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48384" w14:textId="6B7164BB" w:rsidR="00C1785F" w:rsidRPr="00402FE3" w:rsidRDefault="00C1785F" w:rsidP="001E5AE3">
      <w:pPr>
        <w:rPr>
          <w:rFonts w:ascii="Times New Roman" w:hAnsi="Times New Roman" w:cs="Times New Roman"/>
          <w:b/>
          <w:sz w:val="24"/>
          <w:szCs w:val="24"/>
        </w:rPr>
      </w:pPr>
      <w:bookmarkStart w:id="0" w:name="_Hlk498601135"/>
      <w:r w:rsidRPr="00402FE3">
        <w:rPr>
          <w:rFonts w:ascii="Times New Roman" w:hAnsi="Times New Roman" w:cs="Times New Roman"/>
          <w:b/>
          <w:sz w:val="24"/>
          <w:szCs w:val="24"/>
        </w:rPr>
        <w:t>Interaktives und multimediales Lernen in Brüssel</w:t>
      </w:r>
      <w:r w:rsidR="00481A97" w:rsidRPr="00402FE3">
        <w:rPr>
          <w:rFonts w:ascii="Times New Roman" w:hAnsi="Times New Roman" w:cs="Times New Roman"/>
          <w:b/>
          <w:sz w:val="24"/>
          <w:szCs w:val="24"/>
        </w:rPr>
        <w:t xml:space="preserve">. </w:t>
      </w:r>
      <w:r w:rsidRPr="00402FE3">
        <w:rPr>
          <w:rFonts w:ascii="Times New Roman" w:hAnsi="Times New Roman" w:cs="Times New Roman"/>
          <w:b/>
          <w:sz w:val="24"/>
          <w:szCs w:val="24"/>
        </w:rPr>
        <w:t>Die Instrumente und Institutionen der EU besser verstehen -Gemeinsame</w:t>
      </w:r>
      <w:r w:rsidR="007E1509" w:rsidRPr="00402FE3">
        <w:rPr>
          <w:rFonts w:ascii="Times New Roman" w:hAnsi="Times New Roman" w:cs="Times New Roman"/>
          <w:b/>
          <w:sz w:val="24"/>
          <w:szCs w:val="24"/>
        </w:rPr>
        <w:t xml:space="preserve"> Exkursion der Politikk</w:t>
      </w:r>
      <w:r w:rsidRPr="00402FE3">
        <w:rPr>
          <w:rFonts w:ascii="Times New Roman" w:hAnsi="Times New Roman" w:cs="Times New Roman"/>
          <w:b/>
          <w:sz w:val="24"/>
          <w:szCs w:val="24"/>
        </w:rPr>
        <w:t>urse der Adolf-Reichw</w:t>
      </w:r>
      <w:r w:rsidR="007E1509" w:rsidRPr="00402FE3">
        <w:rPr>
          <w:rFonts w:ascii="Times New Roman" w:hAnsi="Times New Roman" w:cs="Times New Roman"/>
          <w:b/>
          <w:sz w:val="24"/>
          <w:szCs w:val="24"/>
        </w:rPr>
        <w:t xml:space="preserve">ein- </w:t>
      </w:r>
      <w:r w:rsidRPr="00402FE3">
        <w:rPr>
          <w:rFonts w:ascii="Times New Roman" w:hAnsi="Times New Roman" w:cs="Times New Roman"/>
          <w:b/>
          <w:sz w:val="24"/>
          <w:szCs w:val="24"/>
        </w:rPr>
        <w:t xml:space="preserve">und </w:t>
      </w:r>
      <w:r w:rsidR="007E1509" w:rsidRPr="00402FE3">
        <w:rPr>
          <w:rFonts w:ascii="Times New Roman" w:hAnsi="Times New Roman" w:cs="Times New Roman"/>
          <w:b/>
          <w:sz w:val="24"/>
          <w:szCs w:val="24"/>
        </w:rPr>
        <w:t>Peter-Paul-Cahensly Schule.</w:t>
      </w:r>
    </w:p>
    <w:p w14:paraId="0F197577" w14:textId="22D4C1EF" w:rsidR="00402FE3" w:rsidRPr="00402FE3" w:rsidRDefault="005A3182" w:rsidP="00402FE3">
      <w:pPr>
        <w:rPr>
          <w:rFonts w:ascii="Times New Roman" w:hAnsi="Times New Roman" w:cs="Times New Roman"/>
          <w:sz w:val="24"/>
          <w:szCs w:val="24"/>
        </w:rPr>
      </w:pPr>
      <w:r w:rsidRPr="00402FE3">
        <w:rPr>
          <w:rFonts w:ascii="Times New Roman" w:hAnsi="Times New Roman" w:cs="Times New Roman"/>
          <w:sz w:val="24"/>
          <w:szCs w:val="24"/>
        </w:rPr>
        <w:t>Brüssel 08.11. – 09.11.2017. Eine</w:t>
      </w:r>
      <w:r w:rsidR="002B407D" w:rsidRPr="00402FE3">
        <w:rPr>
          <w:rFonts w:ascii="Times New Roman" w:hAnsi="Times New Roman" w:cs="Times New Roman"/>
          <w:sz w:val="24"/>
          <w:szCs w:val="24"/>
        </w:rPr>
        <w:t xml:space="preserve"> spannende Reise stand den angehenden Abiturienten </w:t>
      </w:r>
      <w:r w:rsidR="007E1509" w:rsidRPr="00402FE3">
        <w:rPr>
          <w:rFonts w:ascii="Times New Roman" w:hAnsi="Times New Roman" w:cs="Times New Roman"/>
          <w:sz w:val="24"/>
          <w:szCs w:val="24"/>
        </w:rPr>
        <w:t>der beiden Politikk</w:t>
      </w:r>
      <w:r w:rsidR="00C575EE" w:rsidRPr="00402FE3">
        <w:rPr>
          <w:rFonts w:ascii="Times New Roman" w:hAnsi="Times New Roman" w:cs="Times New Roman"/>
          <w:sz w:val="24"/>
          <w:szCs w:val="24"/>
        </w:rPr>
        <w:t xml:space="preserve">urse der beruflichen </w:t>
      </w:r>
      <w:proofErr w:type="spellStart"/>
      <w:r w:rsidR="00C575EE" w:rsidRPr="00402FE3">
        <w:rPr>
          <w:rFonts w:ascii="Times New Roman" w:hAnsi="Times New Roman" w:cs="Times New Roman"/>
          <w:sz w:val="24"/>
          <w:szCs w:val="24"/>
        </w:rPr>
        <w:t>Gymansien</w:t>
      </w:r>
      <w:proofErr w:type="spellEnd"/>
      <w:r w:rsidR="00C575EE" w:rsidRPr="00402FE3">
        <w:rPr>
          <w:rFonts w:ascii="Times New Roman" w:hAnsi="Times New Roman" w:cs="Times New Roman"/>
          <w:sz w:val="24"/>
          <w:szCs w:val="24"/>
        </w:rPr>
        <w:t xml:space="preserve"> Adolf-Reichwein Schule und der Peter-Paul-Cahensly Schule bevor. Zusammen mit ihren Tutoren Roland Gawinski und Dr. Christine Schneider machte sich die Schülergruppe abermals in den ICE Richtung Brüssel, der Hauptstadt der Europäischen EU.</w:t>
      </w:r>
      <w:r w:rsidR="00402FE3">
        <w:rPr>
          <w:rFonts w:ascii="Times New Roman" w:hAnsi="Times New Roman" w:cs="Times New Roman"/>
          <w:sz w:val="24"/>
          <w:szCs w:val="24"/>
        </w:rPr>
        <w:t xml:space="preserve"> E</w:t>
      </w:r>
      <w:r w:rsidR="00402FE3" w:rsidRPr="00402FE3">
        <w:rPr>
          <w:rFonts w:ascii="Times New Roman" w:hAnsi="Times New Roman" w:cs="Times New Roman"/>
          <w:sz w:val="24"/>
          <w:szCs w:val="24"/>
        </w:rPr>
        <w:t>rstmal</w:t>
      </w:r>
      <w:r w:rsidR="00402FE3">
        <w:rPr>
          <w:rFonts w:ascii="Times New Roman" w:hAnsi="Times New Roman" w:cs="Times New Roman"/>
          <w:sz w:val="24"/>
          <w:szCs w:val="24"/>
        </w:rPr>
        <w:t xml:space="preserve">ig reisten auch ehemalige Schüler der ARS mit. Nun als Studenten begleiteten </w:t>
      </w:r>
      <w:proofErr w:type="spellStart"/>
      <w:r w:rsidR="00402FE3" w:rsidRPr="00402FE3">
        <w:rPr>
          <w:rFonts w:ascii="Times New Roman" w:hAnsi="Times New Roman" w:cs="Times New Roman"/>
          <w:sz w:val="24"/>
          <w:szCs w:val="24"/>
        </w:rPr>
        <w:t>Lisanne</w:t>
      </w:r>
      <w:proofErr w:type="spellEnd"/>
      <w:r w:rsidR="00402FE3" w:rsidRPr="00402FE3">
        <w:rPr>
          <w:rFonts w:ascii="Times New Roman" w:hAnsi="Times New Roman" w:cs="Times New Roman"/>
          <w:sz w:val="24"/>
          <w:szCs w:val="24"/>
        </w:rPr>
        <w:t xml:space="preserve"> </w:t>
      </w:r>
      <w:proofErr w:type="spellStart"/>
      <w:r w:rsidR="00402FE3" w:rsidRPr="00402FE3">
        <w:rPr>
          <w:rFonts w:ascii="Times New Roman" w:hAnsi="Times New Roman" w:cs="Times New Roman"/>
          <w:sz w:val="24"/>
          <w:szCs w:val="24"/>
        </w:rPr>
        <w:t>Heßeler</w:t>
      </w:r>
      <w:proofErr w:type="spellEnd"/>
      <w:r w:rsidR="00402FE3" w:rsidRPr="00402FE3">
        <w:rPr>
          <w:rFonts w:ascii="Times New Roman" w:hAnsi="Times New Roman" w:cs="Times New Roman"/>
          <w:sz w:val="24"/>
          <w:szCs w:val="24"/>
        </w:rPr>
        <w:t xml:space="preserve"> </w:t>
      </w:r>
      <w:r w:rsidR="00402FE3">
        <w:rPr>
          <w:rFonts w:ascii="Times New Roman" w:hAnsi="Times New Roman" w:cs="Times New Roman"/>
          <w:sz w:val="24"/>
          <w:szCs w:val="24"/>
        </w:rPr>
        <w:t>und</w:t>
      </w:r>
      <w:r w:rsidR="00402FE3" w:rsidRPr="00402FE3">
        <w:rPr>
          <w:rFonts w:ascii="Times New Roman" w:hAnsi="Times New Roman" w:cs="Times New Roman"/>
          <w:sz w:val="24"/>
          <w:szCs w:val="24"/>
        </w:rPr>
        <w:t xml:space="preserve"> Alexander Fries aus Gießen</w:t>
      </w:r>
      <w:r w:rsidR="00402FE3">
        <w:rPr>
          <w:rFonts w:ascii="Times New Roman" w:hAnsi="Times New Roman" w:cs="Times New Roman"/>
          <w:sz w:val="24"/>
          <w:szCs w:val="24"/>
        </w:rPr>
        <w:t xml:space="preserve"> die Exkursion</w:t>
      </w:r>
      <w:r w:rsidR="00402FE3" w:rsidRPr="00402FE3">
        <w:rPr>
          <w:rFonts w:ascii="Times New Roman" w:hAnsi="Times New Roman" w:cs="Times New Roman"/>
          <w:sz w:val="24"/>
          <w:szCs w:val="24"/>
        </w:rPr>
        <w:t xml:space="preserve">. </w:t>
      </w:r>
      <w:proofErr w:type="spellStart"/>
      <w:r w:rsidR="00402FE3" w:rsidRPr="00402FE3">
        <w:rPr>
          <w:rFonts w:ascii="Times New Roman" w:hAnsi="Times New Roman" w:cs="Times New Roman"/>
          <w:sz w:val="24"/>
          <w:szCs w:val="24"/>
        </w:rPr>
        <w:t>Lisanne</w:t>
      </w:r>
      <w:proofErr w:type="spellEnd"/>
      <w:r w:rsidR="00402FE3" w:rsidRPr="00402FE3">
        <w:rPr>
          <w:rFonts w:ascii="Times New Roman" w:hAnsi="Times New Roman" w:cs="Times New Roman"/>
          <w:sz w:val="24"/>
          <w:szCs w:val="24"/>
        </w:rPr>
        <w:t xml:space="preserve"> war bereits 2015 in Brüssel und im EU-Par</w:t>
      </w:r>
      <w:r w:rsidR="00402FE3">
        <w:rPr>
          <w:rFonts w:ascii="Times New Roman" w:hAnsi="Times New Roman" w:cs="Times New Roman"/>
          <w:sz w:val="24"/>
          <w:szCs w:val="24"/>
        </w:rPr>
        <w:t>lament mit ihrem damaligen PoWi-Kurs</w:t>
      </w:r>
      <w:r w:rsidR="008D5834">
        <w:rPr>
          <w:rFonts w:ascii="Times New Roman" w:hAnsi="Times New Roman" w:cs="Times New Roman"/>
          <w:sz w:val="24"/>
          <w:szCs w:val="24"/>
        </w:rPr>
        <w:t>:</w:t>
      </w:r>
      <w:r w:rsidR="00402FE3" w:rsidRPr="00402FE3">
        <w:rPr>
          <w:rFonts w:ascii="Times New Roman" w:hAnsi="Times New Roman" w:cs="Times New Roman"/>
          <w:sz w:val="24"/>
          <w:szCs w:val="24"/>
        </w:rPr>
        <w:t xml:space="preserve"> </w:t>
      </w:r>
      <w:r w:rsidR="00402FE3">
        <w:rPr>
          <w:rFonts w:ascii="Times New Roman" w:hAnsi="Times New Roman" w:cs="Times New Roman"/>
          <w:sz w:val="24"/>
          <w:szCs w:val="24"/>
        </w:rPr>
        <w:t>„</w:t>
      </w:r>
      <w:r w:rsidR="00402FE3" w:rsidRPr="00402FE3">
        <w:rPr>
          <w:rFonts w:ascii="Times New Roman" w:hAnsi="Times New Roman" w:cs="Times New Roman"/>
          <w:i/>
          <w:sz w:val="24"/>
          <w:szCs w:val="24"/>
        </w:rPr>
        <w:t>Aufgrund unseres fortgeschrittenen Interesses</w:t>
      </w:r>
      <w:r w:rsidR="00402FE3">
        <w:rPr>
          <w:rFonts w:ascii="Times New Roman" w:hAnsi="Times New Roman" w:cs="Times New Roman"/>
          <w:i/>
          <w:sz w:val="24"/>
          <w:szCs w:val="24"/>
        </w:rPr>
        <w:t xml:space="preserve"> im Jura-Studium </w:t>
      </w:r>
      <w:r w:rsidR="00402FE3" w:rsidRPr="00402FE3">
        <w:rPr>
          <w:rFonts w:ascii="Times New Roman" w:hAnsi="Times New Roman" w:cs="Times New Roman"/>
          <w:i/>
          <w:sz w:val="24"/>
          <w:szCs w:val="24"/>
        </w:rPr>
        <w:t>an den europäischen Institutionen und am EU Parlament sowie der guten Job Möglichkeiten, dachten wir uns, dies sei eine gute Gelegenheit mit den jetzigen 13er</w:t>
      </w:r>
      <w:r w:rsidR="00402FE3">
        <w:rPr>
          <w:rFonts w:ascii="Times New Roman" w:hAnsi="Times New Roman" w:cs="Times New Roman"/>
          <w:i/>
          <w:sz w:val="24"/>
          <w:szCs w:val="24"/>
        </w:rPr>
        <w:t>n</w:t>
      </w:r>
      <w:r w:rsidR="00402FE3" w:rsidRPr="00402FE3">
        <w:rPr>
          <w:rFonts w:ascii="Times New Roman" w:hAnsi="Times New Roman" w:cs="Times New Roman"/>
          <w:i/>
          <w:sz w:val="24"/>
          <w:szCs w:val="24"/>
        </w:rPr>
        <w:t xml:space="preserve"> </w:t>
      </w:r>
      <w:r w:rsidR="00402FE3">
        <w:rPr>
          <w:rFonts w:ascii="Times New Roman" w:hAnsi="Times New Roman" w:cs="Times New Roman"/>
          <w:i/>
          <w:sz w:val="24"/>
          <w:szCs w:val="24"/>
        </w:rPr>
        <w:t>durchzu</w:t>
      </w:r>
      <w:r w:rsidR="00402FE3" w:rsidRPr="00402FE3">
        <w:rPr>
          <w:rFonts w:ascii="Times New Roman" w:hAnsi="Times New Roman" w:cs="Times New Roman"/>
          <w:i/>
          <w:sz w:val="24"/>
          <w:szCs w:val="24"/>
        </w:rPr>
        <w:t>starten</w:t>
      </w:r>
      <w:r w:rsidR="00402FE3">
        <w:rPr>
          <w:rFonts w:ascii="Times New Roman" w:hAnsi="Times New Roman" w:cs="Times New Roman"/>
          <w:sz w:val="24"/>
          <w:szCs w:val="24"/>
        </w:rPr>
        <w:t xml:space="preserve">“, so </w:t>
      </w:r>
      <w:proofErr w:type="spellStart"/>
      <w:r w:rsidR="00402FE3">
        <w:rPr>
          <w:rFonts w:ascii="Times New Roman" w:hAnsi="Times New Roman" w:cs="Times New Roman"/>
          <w:sz w:val="24"/>
          <w:szCs w:val="24"/>
        </w:rPr>
        <w:t>Lisanne</w:t>
      </w:r>
      <w:proofErr w:type="spellEnd"/>
      <w:r w:rsidR="00402FE3">
        <w:rPr>
          <w:rFonts w:ascii="Times New Roman" w:hAnsi="Times New Roman" w:cs="Times New Roman"/>
          <w:sz w:val="24"/>
          <w:szCs w:val="24"/>
        </w:rPr>
        <w:t xml:space="preserve"> </w:t>
      </w:r>
      <w:proofErr w:type="spellStart"/>
      <w:r w:rsidR="00402FE3">
        <w:rPr>
          <w:rFonts w:ascii="Times New Roman" w:hAnsi="Times New Roman" w:cs="Times New Roman"/>
          <w:sz w:val="24"/>
          <w:szCs w:val="24"/>
        </w:rPr>
        <w:t>Heßeler</w:t>
      </w:r>
      <w:proofErr w:type="spellEnd"/>
      <w:r w:rsidR="00402FE3" w:rsidRPr="00402FE3">
        <w:rPr>
          <w:rFonts w:ascii="Times New Roman" w:hAnsi="Times New Roman" w:cs="Times New Roman"/>
          <w:sz w:val="24"/>
          <w:szCs w:val="24"/>
        </w:rPr>
        <w:t xml:space="preserve"> </w:t>
      </w:r>
      <w:r w:rsidR="00402FE3" w:rsidRPr="00402FE3">
        <w:rPr>
          <w:rFonts w:ascii="Segoe UI Emoji" w:hAnsi="Segoe UI Emoji" w:cs="Segoe UI Emoji"/>
          <w:sz w:val="24"/>
          <w:szCs w:val="24"/>
        </w:rPr>
        <w:t>🙂</w:t>
      </w:r>
      <w:r w:rsidR="00A14799">
        <w:rPr>
          <w:rFonts w:ascii="Times New Roman" w:hAnsi="Times New Roman" w:cs="Times New Roman"/>
          <w:sz w:val="24"/>
          <w:szCs w:val="24"/>
        </w:rPr>
        <w:t xml:space="preserve">. Weiterhin resümierte sie: </w:t>
      </w:r>
      <w:r w:rsidR="00A14799" w:rsidRPr="00191117">
        <w:rPr>
          <w:rFonts w:ascii="Times New Roman" w:hAnsi="Times New Roman" w:cs="Times New Roman"/>
          <w:i/>
          <w:sz w:val="24"/>
          <w:szCs w:val="24"/>
        </w:rPr>
        <w:t>„</w:t>
      </w:r>
      <w:r w:rsidR="00402FE3" w:rsidRPr="00191117">
        <w:rPr>
          <w:rFonts w:ascii="Times New Roman" w:hAnsi="Times New Roman" w:cs="Times New Roman"/>
          <w:i/>
          <w:sz w:val="24"/>
          <w:szCs w:val="24"/>
        </w:rPr>
        <w:t xml:space="preserve">Da </w:t>
      </w:r>
      <w:r w:rsidR="00A14799" w:rsidRPr="00191117">
        <w:rPr>
          <w:rFonts w:ascii="Times New Roman" w:hAnsi="Times New Roman" w:cs="Times New Roman"/>
          <w:i/>
          <w:sz w:val="24"/>
          <w:szCs w:val="24"/>
        </w:rPr>
        <w:t>sie s</w:t>
      </w:r>
      <w:r w:rsidR="00402FE3" w:rsidRPr="00191117">
        <w:rPr>
          <w:rFonts w:ascii="Times New Roman" w:hAnsi="Times New Roman" w:cs="Times New Roman"/>
          <w:i/>
          <w:sz w:val="24"/>
          <w:szCs w:val="24"/>
        </w:rPr>
        <w:t xml:space="preserve">ich momentan im 3. Semester </w:t>
      </w:r>
      <w:r w:rsidR="00A14799" w:rsidRPr="00191117">
        <w:rPr>
          <w:rFonts w:ascii="Times New Roman" w:hAnsi="Times New Roman" w:cs="Times New Roman"/>
          <w:i/>
          <w:sz w:val="24"/>
          <w:szCs w:val="24"/>
        </w:rPr>
        <w:t>des</w:t>
      </w:r>
      <w:r w:rsidR="00402FE3" w:rsidRPr="00191117">
        <w:rPr>
          <w:rFonts w:ascii="Times New Roman" w:hAnsi="Times New Roman" w:cs="Times New Roman"/>
          <w:i/>
          <w:sz w:val="24"/>
          <w:szCs w:val="24"/>
        </w:rPr>
        <w:t xml:space="preserve"> Jura Studiums befinde</w:t>
      </w:r>
      <w:r w:rsidR="00A14799" w:rsidRPr="00191117">
        <w:rPr>
          <w:rFonts w:ascii="Times New Roman" w:hAnsi="Times New Roman" w:cs="Times New Roman"/>
          <w:i/>
          <w:sz w:val="24"/>
          <w:szCs w:val="24"/>
        </w:rPr>
        <w:t>t</w:t>
      </w:r>
      <w:r w:rsidR="00402FE3" w:rsidRPr="00191117">
        <w:rPr>
          <w:rFonts w:ascii="Times New Roman" w:hAnsi="Times New Roman" w:cs="Times New Roman"/>
          <w:i/>
          <w:sz w:val="24"/>
          <w:szCs w:val="24"/>
        </w:rPr>
        <w:t xml:space="preserve"> und </w:t>
      </w:r>
      <w:r w:rsidR="00A14799" w:rsidRPr="00191117">
        <w:rPr>
          <w:rFonts w:ascii="Times New Roman" w:hAnsi="Times New Roman" w:cs="Times New Roman"/>
          <w:i/>
          <w:sz w:val="24"/>
          <w:szCs w:val="24"/>
        </w:rPr>
        <w:t>sie</w:t>
      </w:r>
      <w:r w:rsidR="00402FE3" w:rsidRPr="00191117">
        <w:rPr>
          <w:rFonts w:ascii="Times New Roman" w:hAnsi="Times New Roman" w:cs="Times New Roman"/>
          <w:i/>
          <w:sz w:val="24"/>
          <w:szCs w:val="24"/>
        </w:rPr>
        <w:t xml:space="preserve"> </w:t>
      </w:r>
      <w:proofErr w:type="gramStart"/>
      <w:r w:rsidR="008D5834">
        <w:rPr>
          <w:rFonts w:ascii="Times New Roman" w:hAnsi="Times New Roman" w:cs="Times New Roman"/>
          <w:i/>
          <w:sz w:val="24"/>
          <w:szCs w:val="24"/>
        </w:rPr>
        <w:t xml:space="preserve">ein </w:t>
      </w:r>
      <w:r w:rsidR="00402FE3" w:rsidRPr="00191117">
        <w:rPr>
          <w:rFonts w:ascii="Times New Roman" w:hAnsi="Times New Roman" w:cs="Times New Roman"/>
          <w:i/>
          <w:sz w:val="24"/>
          <w:szCs w:val="24"/>
        </w:rPr>
        <w:t>Praktika</w:t>
      </w:r>
      <w:proofErr w:type="gramEnd"/>
      <w:r w:rsidR="00402FE3" w:rsidRPr="00191117">
        <w:rPr>
          <w:rFonts w:ascii="Times New Roman" w:hAnsi="Times New Roman" w:cs="Times New Roman"/>
          <w:i/>
          <w:sz w:val="24"/>
          <w:szCs w:val="24"/>
        </w:rPr>
        <w:t xml:space="preserve"> absolvieren muss und </w:t>
      </w:r>
      <w:r w:rsidR="00A14799" w:rsidRPr="00191117">
        <w:rPr>
          <w:rFonts w:ascii="Times New Roman" w:hAnsi="Times New Roman" w:cs="Times New Roman"/>
          <w:i/>
          <w:sz w:val="24"/>
          <w:szCs w:val="24"/>
        </w:rPr>
        <w:t xml:space="preserve">ihr Freund </w:t>
      </w:r>
      <w:r w:rsidR="00402FE3" w:rsidRPr="00191117">
        <w:rPr>
          <w:rFonts w:ascii="Times New Roman" w:hAnsi="Times New Roman" w:cs="Times New Roman"/>
          <w:i/>
          <w:sz w:val="24"/>
          <w:szCs w:val="24"/>
        </w:rPr>
        <w:t xml:space="preserve">Alexander als Rechtsreferendar für drei Monate nach seinem zweiten Staatsexamen eine Wahlstation im Ausland abschließen </w:t>
      </w:r>
      <w:r w:rsidR="00A14799" w:rsidRPr="00191117">
        <w:rPr>
          <w:rFonts w:ascii="Times New Roman" w:hAnsi="Times New Roman" w:cs="Times New Roman"/>
          <w:i/>
          <w:sz w:val="24"/>
          <w:szCs w:val="24"/>
        </w:rPr>
        <w:t>möchte</w:t>
      </w:r>
      <w:r w:rsidR="00402FE3" w:rsidRPr="00191117">
        <w:rPr>
          <w:rFonts w:ascii="Times New Roman" w:hAnsi="Times New Roman" w:cs="Times New Roman"/>
          <w:i/>
          <w:sz w:val="24"/>
          <w:szCs w:val="24"/>
        </w:rPr>
        <w:t xml:space="preserve">, </w:t>
      </w:r>
      <w:r w:rsidR="00A14799" w:rsidRPr="00191117">
        <w:rPr>
          <w:rFonts w:ascii="Times New Roman" w:hAnsi="Times New Roman" w:cs="Times New Roman"/>
          <w:i/>
          <w:sz w:val="24"/>
          <w:szCs w:val="24"/>
        </w:rPr>
        <w:t>stellte die Exkursion nach Brüssel</w:t>
      </w:r>
      <w:r w:rsidR="00402FE3" w:rsidRPr="00191117">
        <w:rPr>
          <w:rFonts w:ascii="Times New Roman" w:hAnsi="Times New Roman" w:cs="Times New Roman"/>
          <w:i/>
          <w:sz w:val="24"/>
          <w:szCs w:val="24"/>
        </w:rPr>
        <w:t xml:space="preserve"> </w:t>
      </w:r>
      <w:r w:rsidR="00402FE3" w:rsidRPr="00191117">
        <w:rPr>
          <w:rFonts w:ascii="Times New Roman" w:hAnsi="Times New Roman" w:cs="Times New Roman"/>
          <w:i/>
          <w:sz w:val="24"/>
          <w:szCs w:val="24"/>
        </w:rPr>
        <w:t xml:space="preserve">für unseren weiteren Lebensweg </w:t>
      </w:r>
      <w:r w:rsidR="00A14799" w:rsidRPr="00191117">
        <w:rPr>
          <w:rFonts w:ascii="Times New Roman" w:hAnsi="Times New Roman" w:cs="Times New Roman"/>
          <w:i/>
          <w:sz w:val="24"/>
          <w:szCs w:val="24"/>
        </w:rPr>
        <w:t>eine</w:t>
      </w:r>
      <w:r w:rsidR="00402FE3" w:rsidRPr="00191117">
        <w:rPr>
          <w:rFonts w:ascii="Times New Roman" w:hAnsi="Times New Roman" w:cs="Times New Roman"/>
          <w:i/>
          <w:sz w:val="24"/>
          <w:szCs w:val="24"/>
        </w:rPr>
        <w:t xml:space="preserve"> perfekte Möglichkeit.</w:t>
      </w:r>
      <w:r w:rsidR="00191117" w:rsidRPr="00191117">
        <w:rPr>
          <w:rFonts w:ascii="Times New Roman" w:hAnsi="Times New Roman" w:cs="Times New Roman"/>
          <w:i/>
          <w:sz w:val="24"/>
          <w:szCs w:val="24"/>
        </w:rPr>
        <w:t>“</w:t>
      </w:r>
    </w:p>
    <w:p w14:paraId="5459FBFD" w14:textId="4119E317" w:rsidR="00402FE3" w:rsidRDefault="00402FE3" w:rsidP="001E5AE3">
      <w:pPr>
        <w:rPr>
          <w:rFonts w:ascii="Times New Roman" w:hAnsi="Times New Roman" w:cs="Times New Roman"/>
          <w:sz w:val="24"/>
          <w:szCs w:val="24"/>
        </w:rPr>
      </w:pPr>
      <w:r w:rsidRPr="00402FE3">
        <w:rPr>
          <w:rFonts w:ascii="Times New Roman" w:hAnsi="Times New Roman" w:cs="Times New Roman"/>
          <w:noProof/>
          <w:sz w:val="24"/>
          <w:szCs w:val="24"/>
        </w:rPr>
        <w:drawing>
          <wp:inline distT="0" distB="0" distL="0" distR="0" wp14:anchorId="3FE2AEBD" wp14:editId="1929D122">
            <wp:extent cx="2447290" cy="1834396"/>
            <wp:effectExtent l="0" t="0" r="0" b="0"/>
            <wp:docPr id="13" name="Obraz 13" descr="C:\Users\Lenovo\Desktop\dT1hSFIwY0Rvdkx6TmpMV3hwZG1VdVpHeGhiaTVqYVc1bGRHbGpMbVJsTDIxaGFXd3ZZMnhwWlc1MEwybHVkR1Z5Ym1Gc0wyRjBkR0ZqYUcxbGJuUXZaRzkzYm14dllXUXZkR0YwZERCZk5pMHRMWFJ0WVdreE5HWTJObU5oTVRFMll6ZGpNelU0TzJwelpYTnphVzl1YVdROVFqUkRNMEl5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enovo\Desktop\dT1hSFIwY0Rvdkx6TmpMV3hwZG1VdVpHeGhiaTVqYVc1bGRHbGpMbVJsTDIxaGFXd3ZZMnhwWlc1MEwybHVkR1Z5Ym1Gc0wyRjBkR0ZqYUcxbGJuUXZaRzkzYm14dllXUXZkR0YwZERCZk5pMHRMWFJ0WVdreE5HWTJObU5oTVRFMll6ZGpNelU0TzJwelpYTnphVzl1YVdROVFqUkRNMEl5T1.jpg"/>
                    <pic:cNvPicPr>
                      <a:picLocks noChangeAspect="1" noChangeArrowheads="1"/>
                    </pic:cNvPicPr>
                  </pic:nvPicPr>
                  <pic:blipFill>
                    <a:blip r:embed="rId7" cstate="print"/>
                    <a:srcRect/>
                    <a:stretch>
                      <a:fillRect/>
                    </a:stretch>
                  </pic:blipFill>
                  <pic:spPr bwMode="auto">
                    <a:xfrm>
                      <a:off x="0" y="0"/>
                      <a:ext cx="2447258" cy="1834372"/>
                    </a:xfrm>
                    <a:prstGeom prst="rect">
                      <a:avLst/>
                    </a:prstGeom>
                    <a:noFill/>
                    <a:ln w="9525">
                      <a:noFill/>
                      <a:miter lim="800000"/>
                      <a:headEnd/>
                      <a:tailEnd/>
                    </a:ln>
                  </pic:spPr>
                </pic:pic>
              </a:graphicData>
            </a:graphic>
          </wp:inline>
        </w:drawing>
      </w:r>
    </w:p>
    <w:p w14:paraId="322A5769" w14:textId="7CCA515D" w:rsidR="00402FE3" w:rsidRDefault="00402FE3" w:rsidP="001E5AE3">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C691B6D" wp14:editId="6D414A3F">
            <wp:extent cx="2461260" cy="556260"/>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1260" cy="556260"/>
                    </a:xfrm>
                    <a:prstGeom prst="rect">
                      <a:avLst/>
                    </a:prstGeom>
                    <a:noFill/>
                  </pic:spPr>
                </pic:pic>
              </a:graphicData>
            </a:graphic>
          </wp:inline>
        </w:drawing>
      </w:r>
    </w:p>
    <w:p w14:paraId="516A9ED7" w14:textId="77777777" w:rsidR="00C575EE" w:rsidRPr="00402FE3" w:rsidRDefault="00C575EE" w:rsidP="001E5AE3">
      <w:pPr>
        <w:rPr>
          <w:rFonts w:ascii="Times New Roman" w:hAnsi="Times New Roman" w:cs="Times New Roman"/>
          <w:b/>
          <w:sz w:val="24"/>
          <w:szCs w:val="24"/>
          <w:u w:val="single"/>
        </w:rPr>
      </w:pPr>
      <w:proofErr w:type="spellStart"/>
      <w:r w:rsidRPr="00402FE3">
        <w:rPr>
          <w:rFonts w:ascii="Times New Roman" w:hAnsi="Times New Roman" w:cs="Times New Roman"/>
          <w:b/>
          <w:sz w:val="24"/>
          <w:szCs w:val="24"/>
          <w:u w:val="single"/>
        </w:rPr>
        <w:t>Parlamentarium</w:t>
      </w:r>
      <w:proofErr w:type="spellEnd"/>
    </w:p>
    <w:p w14:paraId="68F55F25" w14:textId="5FED16E5" w:rsidR="00D32BB8" w:rsidRDefault="00C575EE" w:rsidP="001E5AE3">
      <w:pPr>
        <w:rPr>
          <w:rFonts w:ascii="Times New Roman" w:hAnsi="Times New Roman" w:cs="Times New Roman"/>
          <w:sz w:val="24"/>
          <w:szCs w:val="24"/>
        </w:rPr>
      </w:pPr>
      <w:r w:rsidRPr="00402FE3">
        <w:rPr>
          <w:rFonts w:ascii="Times New Roman" w:hAnsi="Times New Roman" w:cs="Times New Roman"/>
          <w:sz w:val="24"/>
          <w:szCs w:val="24"/>
        </w:rPr>
        <w:t>Erster Programmpunkt der Schülergruppe wa</w:t>
      </w:r>
      <w:r w:rsidR="002B407D" w:rsidRPr="00402FE3">
        <w:rPr>
          <w:rFonts w:ascii="Times New Roman" w:hAnsi="Times New Roman" w:cs="Times New Roman"/>
          <w:sz w:val="24"/>
          <w:szCs w:val="24"/>
        </w:rPr>
        <w:t xml:space="preserve">r der Besuch im </w:t>
      </w:r>
      <w:proofErr w:type="spellStart"/>
      <w:r w:rsidR="002B407D" w:rsidRPr="00402FE3">
        <w:rPr>
          <w:rFonts w:ascii="Times New Roman" w:hAnsi="Times New Roman" w:cs="Times New Roman"/>
          <w:sz w:val="24"/>
          <w:szCs w:val="24"/>
        </w:rPr>
        <w:t>Parlamentarium</w:t>
      </w:r>
      <w:proofErr w:type="spellEnd"/>
      <w:r w:rsidR="002B407D" w:rsidRPr="00402FE3">
        <w:rPr>
          <w:rFonts w:ascii="Times New Roman" w:hAnsi="Times New Roman" w:cs="Times New Roman"/>
          <w:sz w:val="24"/>
          <w:szCs w:val="24"/>
        </w:rPr>
        <w:t xml:space="preserve">, welcher als Besucherzentrum des Europäischen Parlaments in Brüssel </w:t>
      </w:r>
      <w:r w:rsidR="007E1509" w:rsidRPr="00402FE3">
        <w:rPr>
          <w:rFonts w:ascii="Times New Roman" w:hAnsi="Times New Roman" w:cs="Times New Roman"/>
          <w:sz w:val="24"/>
          <w:szCs w:val="24"/>
        </w:rPr>
        <w:t>gil</w:t>
      </w:r>
      <w:r w:rsidR="002B407D" w:rsidRPr="00402FE3">
        <w:rPr>
          <w:rFonts w:ascii="Times New Roman" w:hAnsi="Times New Roman" w:cs="Times New Roman"/>
          <w:sz w:val="24"/>
          <w:szCs w:val="24"/>
        </w:rPr>
        <w:t>t. In dieser multimedialen Ausstellung mit interaktiven Elemen</w:t>
      </w:r>
      <w:r w:rsidR="004B5F4D" w:rsidRPr="00402FE3">
        <w:rPr>
          <w:rFonts w:ascii="Times New Roman" w:hAnsi="Times New Roman" w:cs="Times New Roman"/>
          <w:sz w:val="24"/>
          <w:szCs w:val="24"/>
        </w:rPr>
        <w:t xml:space="preserve">ten erwarteten die SchülerInnen </w:t>
      </w:r>
      <w:r w:rsidR="002B407D" w:rsidRPr="00402FE3">
        <w:rPr>
          <w:rFonts w:ascii="Times New Roman" w:hAnsi="Times New Roman" w:cs="Times New Roman"/>
          <w:sz w:val="24"/>
          <w:szCs w:val="24"/>
        </w:rPr>
        <w:t xml:space="preserve">viele spannende </w:t>
      </w:r>
      <w:r w:rsidR="007E1509" w:rsidRPr="00402FE3">
        <w:rPr>
          <w:rFonts w:ascii="Times New Roman" w:hAnsi="Times New Roman" w:cs="Times New Roman"/>
          <w:sz w:val="24"/>
          <w:szCs w:val="24"/>
        </w:rPr>
        <w:t>Ausstel</w:t>
      </w:r>
      <w:r w:rsidR="00A14799">
        <w:rPr>
          <w:rFonts w:ascii="Times New Roman" w:hAnsi="Times New Roman" w:cs="Times New Roman"/>
          <w:sz w:val="24"/>
          <w:szCs w:val="24"/>
        </w:rPr>
        <w:t>l</w:t>
      </w:r>
      <w:r w:rsidR="007E1509" w:rsidRPr="00402FE3">
        <w:rPr>
          <w:rFonts w:ascii="Times New Roman" w:hAnsi="Times New Roman" w:cs="Times New Roman"/>
          <w:sz w:val="24"/>
          <w:szCs w:val="24"/>
        </w:rPr>
        <w:t>ungsstücke</w:t>
      </w:r>
      <w:r w:rsidR="002B407D" w:rsidRPr="00402FE3">
        <w:rPr>
          <w:rFonts w:ascii="Times New Roman" w:hAnsi="Times New Roman" w:cs="Times New Roman"/>
          <w:sz w:val="24"/>
          <w:szCs w:val="24"/>
        </w:rPr>
        <w:t xml:space="preserve">. Während sich die einen mit Hilfe von Tablets durch diverse Modellausstellungen bahnten, ließen sich die anderen </w:t>
      </w:r>
      <w:r w:rsidR="009A3EC4" w:rsidRPr="00402FE3">
        <w:rPr>
          <w:rFonts w:ascii="Times New Roman" w:hAnsi="Times New Roman" w:cs="Times New Roman"/>
          <w:sz w:val="24"/>
          <w:szCs w:val="24"/>
        </w:rPr>
        <w:t>vo</w:t>
      </w:r>
      <w:r w:rsidR="002B407D" w:rsidRPr="00402FE3">
        <w:rPr>
          <w:rFonts w:ascii="Times New Roman" w:hAnsi="Times New Roman" w:cs="Times New Roman"/>
          <w:sz w:val="24"/>
          <w:szCs w:val="24"/>
        </w:rPr>
        <w:t>m 360</w:t>
      </w:r>
      <w:r w:rsidR="00F12A0D" w:rsidRPr="00402FE3">
        <w:rPr>
          <w:rFonts w:ascii="Times New Roman" w:hAnsi="Times New Roman" w:cs="Times New Roman"/>
          <w:sz w:val="24"/>
          <w:szCs w:val="24"/>
        </w:rPr>
        <w:t xml:space="preserve">°-Film </w:t>
      </w:r>
      <w:r w:rsidR="0009263E" w:rsidRPr="00402FE3">
        <w:rPr>
          <w:rFonts w:ascii="Times New Roman" w:hAnsi="Times New Roman" w:cs="Times New Roman"/>
          <w:sz w:val="24"/>
          <w:szCs w:val="24"/>
        </w:rPr>
        <w:t>berie</w:t>
      </w:r>
      <w:r w:rsidR="001077AF" w:rsidRPr="00402FE3">
        <w:rPr>
          <w:rFonts w:ascii="Times New Roman" w:hAnsi="Times New Roman" w:cs="Times New Roman"/>
          <w:sz w:val="24"/>
          <w:szCs w:val="24"/>
        </w:rPr>
        <w:t>seln.</w:t>
      </w:r>
      <w:r w:rsidR="00402FE3" w:rsidRPr="00402FE3">
        <w:rPr>
          <w:rFonts w:ascii="Times New Roman" w:hAnsi="Times New Roman" w:cs="Times New Roman"/>
          <w:sz w:val="24"/>
          <w:szCs w:val="24"/>
        </w:rPr>
        <w:t xml:space="preserve"> Die Schüler empfanden die Zeit im </w:t>
      </w:r>
      <w:proofErr w:type="spellStart"/>
      <w:r w:rsidR="00402FE3" w:rsidRPr="00402FE3">
        <w:rPr>
          <w:rFonts w:ascii="Times New Roman" w:hAnsi="Times New Roman" w:cs="Times New Roman"/>
          <w:sz w:val="24"/>
          <w:szCs w:val="24"/>
        </w:rPr>
        <w:t>Parlamentarium</w:t>
      </w:r>
      <w:proofErr w:type="spellEnd"/>
      <w:r w:rsidR="00402FE3" w:rsidRPr="00402FE3">
        <w:rPr>
          <w:rFonts w:ascii="Times New Roman" w:hAnsi="Times New Roman" w:cs="Times New Roman"/>
          <w:sz w:val="24"/>
          <w:szCs w:val="24"/>
        </w:rPr>
        <w:t xml:space="preserve"> als sehr sinnvoll und resümierten, dass sie die Geschichte und die Bedeutung der EU, aber auch die Arbeit im Parlament besser verstehen lassen würde.</w:t>
      </w:r>
      <w:r w:rsidR="00402FE3">
        <w:rPr>
          <w:rFonts w:ascii="Times New Roman" w:hAnsi="Times New Roman" w:cs="Times New Roman"/>
          <w:sz w:val="24"/>
          <w:szCs w:val="24"/>
        </w:rPr>
        <w:t xml:space="preserve"> </w:t>
      </w:r>
      <w:r w:rsidR="009A3EC4" w:rsidRPr="00402FE3">
        <w:rPr>
          <w:rFonts w:ascii="Times New Roman" w:hAnsi="Times New Roman" w:cs="Times New Roman"/>
          <w:sz w:val="24"/>
          <w:szCs w:val="24"/>
        </w:rPr>
        <w:t>In einem nachgestellten Plenarsaal k</w:t>
      </w:r>
      <w:r w:rsidR="007E1509" w:rsidRPr="00402FE3">
        <w:rPr>
          <w:rFonts w:ascii="Times New Roman" w:hAnsi="Times New Roman" w:cs="Times New Roman"/>
          <w:sz w:val="24"/>
          <w:szCs w:val="24"/>
        </w:rPr>
        <w:t>onnte</w:t>
      </w:r>
      <w:r w:rsidR="009A3EC4" w:rsidRPr="00402FE3">
        <w:rPr>
          <w:rFonts w:ascii="Times New Roman" w:hAnsi="Times New Roman" w:cs="Times New Roman"/>
          <w:sz w:val="24"/>
          <w:szCs w:val="24"/>
        </w:rPr>
        <w:t xml:space="preserve"> man sich hierbei diesen dauerhaft laufenden Film ansehen und mehr über das Geschehen im Europäischen Parlament erfahren. </w:t>
      </w:r>
    </w:p>
    <w:p w14:paraId="5C99DEE9" w14:textId="61C7E64C" w:rsidR="00E623A3" w:rsidRPr="00402FE3" w:rsidRDefault="00E623A3" w:rsidP="00E623A3">
      <w:pPr>
        <w:rPr>
          <w:rFonts w:ascii="Times New Roman" w:hAnsi="Times New Roman" w:cs="Times New Roman"/>
          <w:b/>
          <w:sz w:val="24"/>
          <w:szCs w:val="24"/>
          <w:u w:val="single"/>
        </w:rPr>
      </w:pPr>
      <w:r w:rsidRPr="00402FE3">
        <w:rPr>
          <w:rFonts w:ascii="Times New Roman" w:hAnsi="Times New Roman" w:cs="Times New Roman"/>
          <w:b/>
          <w:sz w:val="24"/>
          <w:szCs w:val="24"/>
          <w:u w:val="single"/>
        </w:rPr>
        <w:lastRenderedPageBreak/>
        <w:t xml:space="preserve">House </w:t>
      </w:r>
      <w:proofErr w:type="spellStart"/>
      <w:r w:rsidRPr="00402FE3">
        <w:rPr>
          <w:rFonts w:ascii="Times New Roman" w:hAnsi="Times New Roman" w:cs="Times New Roman"/>
          <w:b/>
          <w:sz w:val="24"/>
          <w:szCs w:val="24"/>
          <w:u w:val="single"/>
        </w:rPr>
        <w:t>of</w:t>
      </w:r>
      <w:proofErr w:type="spellEnd"/>
      <w:r w:rsidRPr="00402FE3">
        <w:rPr>
          <w:rFonts w:ascii="Times New Roman" w:hAnsi="Times New Roman" w:cs="Times New Roman"/>
          <w:b/>
          <w:sz w:val="24"/>
          <w:szCs w:val="24"/>
          <w:u w:val="single"/>
        </w:rPr>
        <w:t xml:space="preserve"> European </w:t>
      </w:r>
      <w:proofErr w:type="spellStart"/>
      <w:r w:rsidRPr="00402FE3">
        <w:rPr>
          <w:rFonts w:ascii="Times New Roman" w:hAnsi="Times New Roman" w:cs="Times New Roman"/>
          <w:b/>
          <w:sz w:val="24"/>
          <w:szCs w:val="24"/>
          <w:u w:val="single"/>
        </w:rPr>
        <w:t>History</w:t>
      </w:r>
      <w:proofErr w:type="spellEnd"/>
    </w:p>
    <w:p w14:paraId="2594286F" w14:textId="2016FEC3" w:rsidR="00E623A3" w:rsidRPr="00402FE3" w:rsidRDefault="00E623A3" w:rsidP="00E623A3">
      <w:pPr>
        <w:rPr>
          <w:rFonts w:ascii="Times New Roman" w:hAnsi="Times New Roman" w:cs="Times New Roman"/>
          <w:sz w:val="24"/>
          <w:szCs w:val="24"/>
        </w:rPr>
      </w:pPr>
      <w:r w:rsidRPr="00402FE3">
        <w:rPr>
          <w:rFonts w:ascii="Times New Roman" w:hAnsi="Times New Roman" w:cs="Times New Roman"/>
          <w:sz w:val="24"/>
          <w:szCs w:val="24"/>
        </w:rPr>
        <w:t xml:space="preserve">Ein weiterer Programmpunkt der Exkursion war die Besichtigung des berühmten und ebenfalls kontrovers umstrittenen ,,House </w:t>
      </w:r>
      <w:proofErr w:type="spellStart"/>
      <w:r w:rsidRPr="00402FE3">
        <w:rPr>
          <w:rFonts w:ascii="Times New Roman" w:hAnsi="Times New Roman" w:cs="Times New Roman"/>
          <w:sz w:val="24"/>
          <w:szCs w:val="24"/>
        </w:rPr>
        <w:t>of</w:t>
      </w:r>
      <w:proofErr w:type="spellEnd"/>
      <w:r w:rsidRPr="00402FE3">
        <w:rPr>
          <w:rFonts w:ascii="Times New Roman" w:hAnsi="Times New Roman" w:cs="Times New Roman"/>
          <w:sz w:val="24"/>
          <w:szCs w:val="24"/>
        </w:rPr>
        <w:t xml:space="preserve"> European </w:t>
      </w:r>
      <w:proofErr w:type="spellStart"/>
      <w:r w:rsidRPr="00402FE3">
        <w:rPr>
          <w:rFonts w:ascii="Times New Roman" w:hAnsi="Times New Roman" w:cs="Times New Roman"/>
          <w:sz w:val="24"/>
          <w:szCs w:val="24"/>
        </w:rPr>
        <w:t>Parliament</w:t>
      </w:r>
      <w:proofErr w:type="spellEnd"/>
      <w:r w:rsidRPr="00402FE3">
        <w:rPr>
          <w:rFonts w:ascii="Times New Roman" w:hAnsi="Times New Roman" w:cs="Times New Roman"/>
          <w:sz w:val="24"/>
          <w:szCs w:val="24"/>
        </w:rPr>
        <w:t>“, einem Museum, welches sich rund um die Geschichte Europas dreht. Auf 6 Etagen konnten dort die SchülerInnen auf geschichtliche und gesellschaftliche Probleme wie zum Beispiel Kriege hingewiesen werden.</w:t>
      </w:r>
    </w:p>
    <w:p w14:paraId="284FFE76" w14:textId="0DF1E85B" w:rsidR="00D32BB8" w:rsidRPr="00402FE3" w:rsidRDefault="00A353DE" w:rsidP="001E5AE3">
      <w:pPr>
        <w:rPr>
          <w:rFonts w:ascii="Times New Roman" w:hAnsi="Times New Roman" w:cs="Times New Roman"/>
          <w:sz w:val="24"/>
          <w:szCs w:val="24"/>
        </w:rPr>
      </w:pPr>
      <w:r w:rsidRPr="00402FE3">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5E6242D" wp14:editId="02B2FCA8">
                <wp:simplePos x="0" y="0"/>
                <wp:positionH relativeFrom="column">
                  <wp:posOffset>123190</wp:posOffset>
                </wp:positionH>
                <wp:positionV relativeFrom="paragraph">
                  <wp:posOffset>1844040</wp:posOffset>
                </wp:positionV>
                <wp:extent cx="2433955" cy="430530"/>
                <wp:effectExtent l="0" t="0" r="0" b="0"/>
                <wp:wrapNone/>
                <wp:docPr id="1"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33955" cy="430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BD0D45" w14:textId="77777777" w:rsidR="00D40A3E" w:rsidRPr="00D40A3E" w:rsidRDefault="00D40A3E" w:rsidP="00D32BB8">
                            <w:pPr>
                              <w:jc w:val="center"/>
                              <w:rPr>
                                <w:rFonts w:cstheme="minorHAnsi"/>
                                <w:b/>
                                <w:sz w:val="16"/>
                              </w:rPr>
                            </w:pPr>
                            <w:r w:rsidRPr="00D40A3E">
                              <w:rPr>
                                <w:rFonts w:cstheme="minorHAnsi"/>
                                <w:b/>
                                <w:color w:val="000000"/>
                                <w:sz w:val="20"/>
                                <w:szCs w:val="25"/>
                              </w:rPr>
                              <w:t>360°-Projektion des Straßburger -Plenarsaals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6242D" id="_x0000_t202" coordsize="21600,21600" o:spt="202" path="m,l,21600r21600,l21600,xe">
                <v:stroke joinstyle="miter"/>
                <v:path gradientshapeok="t" o:connecttype="rect"/>
              </v:shapetype>
              <v:shape id=" 3" o:spid="_x0000_s1026" type="#_x0000_t202" style="position:absolute;margin-left:9.7pt;margin-top:145.2pt;width:191.65pt;height:3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" stroked="f">
                <v:path arrowok="t"/>
                <v:textbox>
                  <w:txbxContent>
                    <w:p w14:paraId="1FBD0D45" w14:textId="77777777" w:rsidR="00D40A3E" w:rsidRPr="00D40A3E" w:rsidRDefault="00D40A3E" w:rsidP="00D32BB8">
                      <w:pPr>
                        <w:jc w:val="center"/>
                        <w:rPr>
                          <w:rFonts w:cstheme="minorHAnsi"/>
                          <w:b/>
                          <w:sz w:val="16"/>
                        </w:rPr>
                      </w:pPr>
                      <w:r w:rsidRPr="00D40A3E">
                        <w:rPr>
                          <w:rFonts w:cstheme="minorHAnsi"/>
                          <w:b/>
                          <w:color w:val="000000"/>
                          <w:sz w:val="20"/>
                          <w:szCs w:val="25"/>
                        </w:rPr>
                        <w:t>360°-Projektion des Straßburger -Plenarsaals</w:t>
                      </w:r>
                    </w:p>
                  </w:txbxContent>
                </v:textbox>
              </v:shape>
            </w:pict>
          </mc:Fallback>
        </mc:AlternateContent>
      </w:r>
      <w:r w:rsidR="00D32BB8" w:rsidRPr="00402FE3">
        <w:rPr>
          <w:rFonts w:ascii="Times New Roman" w:hAnsi="Times New Roman" w:cs="Times New Roman"/>
          <w:noProof/>
          <w:sz w:val="24"/>
          <w:szCs w:val="24"/>
        </w:rPr>
        <w:drawing>
          <wp:inline distT="0" distB="0" distL="0" distR="0" wp14:anchorId="39FE04B0" wp14:editId="6106A562">
            <wp:extent cx="2424504" cy="1817317"/>
            <wp:effectExtent l="19050" t="0" r="0" b="0"/>
            <wp:docPr id="14" name="Obraz 14" descr="C:\Users\Lenovo\Desktop\dT1hSFIwY0Rvdkx6TmpMV3hwZG1VdVpHeGhiaTVqYVc1bGRHbGpMbVJsTDIxaGFXd3ZZMnhwWlc1MEwybHVkR1Z5Ym1Gc0wyRjBkR0ZqYUcxbGJuUXZaRzkzYm14dllXUXZkR0YwZERCZk55MHRMWFJ0WVdreE5HWTJObU5oTVRFMll6ZGpNelU0TzJwelpYTnphVzl1YVdROVFqUkRNMEl5T1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Lenovo\Desktop\dT1hSFIwY0Rvdkx6TmpMV3hwZG1VdVpHeGhiaTVqYVc1bGRHbGpMbVJsTDIxaGFXd3ZZMnhwWlc1MEwybHVkR1Z5Ym1Gc0wyRjBkR0ZqYUcxbGJuUXZaRzkzYm14dllXUXZkR0YwZERCZk55MHRMWFJ0WVdreE5HWTJObU5oTVRFMll6ZGpNelU0TzJwelpYTnphVzl1YVdROVFqUkRNMEl5T1Ra.jpg"/>
                    <pic:cNvPicPr>
                      <a:picLocks noChangeAspect="1" noChangeArrowheads="1"/>
                    </pic:cNvPicPr>
                  </pic:nvPicPr>
                  <pic:blipFill>
                    <a:blip r:embed="rId9" cstate="print"/>
                    <a:srcRect/>
                    <a:stretch>
                      <a:fillRect/>
                    </a:stretch>
                  </pic:blipFill>
                  <pic:spPr bwMode="auto">
                    <a:xfrm>
                      <a:off x="0" y="0"/>
                      <a:ext cx="2424932" cy="1817638"/>
                    </a:xfrm>
                    <a:prstGeom prst="rect">
                      <a:avLst/>
                    </a:prstGeom>
                    <a:noFill/>
                    <a:ln w="9525">
                      <a:noFill/>
                      <a:miter lim="800000"/>
                      <a:headEnd/>
                      <a:tailEnd/>
                    </a:ln>
                  </pic:spPr>
                </pic:pic>
              </a:graphicData>
            </a:graphic>
          </wp:inline>
        </w:drawing>
      </w:r>
    </w:p>
    <w:p w14:paraId="1FE1BD8D" w14:textId="77777777" w:rsidR="00D32BB8" w:rsidRPr="00402FE3" w:rsidRDefault="00D32BB8" w:rsidP="001E5AE3">
      <w:pPr>
        <w:rPr>
          <w:rFonts w:ascii="Times New Roman" w:hAnsi="Times New Roman" w:cs="Times New Roman"/>
          <w:sz w:val="24"/>
          <w:szCs w:val="24"/>
        </w:rPr>
      </w:pPr>
    </w:p>
    <w:p w14:paraId="79B3CCC3" w14:textId="77777777" w:rsidR="00E623A3" w:rsidRDefault="005E53A7" w:rsidP="00E623A3">
      <w:pPr>
        <w:rPr>
          <w:rFonts w:ascii="Times New Roman" w:hAnsi="Times New Roman" w:cs="Times New Roman"/>
          <w:b/>
          <w:sz w:val="24"/>
          <w:szCs w:val="24"/>
          <w:u w:val="single"/>
        </w:rPr>
      </w:pPr>
      <w:r w:rsidRPr="00402FE3">
        <w:rPr>
          <w:rFonts w:ascii="Times New Roman" w:hAnsi="Times New Roman" w:cs="Times New Roman"/>
          <w:sz w:val="24"/>
          <w:szCs w:val="24"/>
        </w:rPr>
        <w:t xml:space="preserve">Wie auch im </w:t>
      </w:r>
      <w:proofErr w:type="spellStart"/>
      <w:r w:rsidR="00CD2EC1" w:rsidRPr="00402FE3">
        <w:rPr>
          <w:rFonts w:ascii="Times New Roman" w:hAnsi="Times New Roman" w:cs="Times New Roman"/>
          <w:sz w:val="24"/>
          <w:szCs w:val="24"/>
        </w:rPr>
        <w:t>P</w:t>
      </w:r>
      <w:r w:rsidRPr="00402FE3">
        <w:rPr>
          <w:rFonts w:ascii="Times New Roman" w:hAnsi="Times New Roman" w:cs="Times New Roman"/>
          <w:sz w:val="24"/>
          <w:szCs w:val="24"/>
        </w:rPr>
        <w:t>arlamentarium</w:t>
      </w:r>
      <w:proofErr w:type="spellEnd"/>
      <w:r w:rsidRPr="00402FE3">
        <w:rPr>
          <w:rFonts w:ascii="Times New Roman" w:hAnsi="Times New Roman" w:cs="Times New Roman"/>
          <w:sz w:val="24"/>
          <w:szCs w:val="24"/>
        </w:rPr>
        <w:t xml:space="preserve"> wurde man hierbei mit Tablets und Audios </w:t>
      </w:r>
      <w:r w:rsidR="00CD2EC1" w:rsidRPr="00402FE3">
        <w:rPr>
          <w:rFonts w:ascii="Times New Roman" w:hAnsi="Times New Roman" w:cs="Times New Roman"/>
          <w:sz w:val="24"/>
          <w:szCs w:val="24"/>
        </w:rPr>
        <w:t>interaktiv</w:t>
      </w:r>
      <w:r w:rsidRPr="00402FE3">
        <w:rPr>
          <w:rFonts w:ascii="Times New Roman" w:hAnsi="Times New Roman" w:cs="Times New Roman"/>
          <w:sz w:val="24"/>
          <w:szCs w:val="24"/>
        </w:rPr>
        <w:t xml:space="preserve"> in die Ausstellung mit eingebunden.</w:t>
      </w:r>
      <w:r w:rsidR="007D4D77" w:rsidRPr="00402FE3">
        <w:rPr>
          <w:rFonts w:ascii="Times New Roman" w:hAnsi="Times New Roman" w:cs="Times New Roman"/>
          <w:sz w:val="24"/>
          <w:szCs w:val="24"/>
        </w:rPr>
        <w:t xml:space="preserve"> Kritikpunkte an </w:t>
      </w:r>
      <w:r w:rsidR="00D514E6" w:rsidRPr="00402FE3">
        <w:rPr>
          <w:rFonts w:ascii="Times New Roman" w:hAnsi="Times New Roman" w:cs="Times New Roman"/>
          <w:sz w:val="24"/>
          <w:szCs w:val="24"/>
        </w:rPr>
        <w:t>dem</w:t>
      </w:r>
      <w:r w:rsidR="007D4D77" w:rsidRPr="00402FE3">
        <w:rPr>
          <w:rFonts w:ascii="Times New Roman" w:hAnsi="Times New Roman" w:cs="Times New Roman"/>
          <w:sz w:val="24"/>
          <w:szCs w:val="24"/>
        </w:rPr>
        <w:t xml:space="preserve"> Museum sei</w:t>
      </w:r>
      <w:r w:rsidR="00D514E6" w:rsidRPr="00402FE3">
        <w:rPr>
          <w:rFonts w:ascii="Times New Roman" w:hAnsi="Times New Roman" w:cs="Times New Roman"/>
          <w:sz w:val="24"/>
          <w:szCs w:val="24"/>
        </w:rPr>
        <w:t>en hierbei</w:t>
      </w:r>
      <w:r w:rsidR="007D4D77" w:rsidRPr="00402FE3">
        <w:rPr>
          <w:rFonts w:ascii="Times New Roman" w:hAnsi="Times New Roman" w:cs="Times New Roman"/>
          <w:sz w:val="24"/>
          <w:szCs w:val="24"/>
        </w:rPr>
        <w:t xml:space="preserve"> jedoch die sehr verharmlosen Bilder der Geschichte sowie die mangelnde Kritik</w:t>
      </w:r>
      <w:r w:rsidR="00D514E6" w:rsidRPr="00402FE3">
        <w:rPr>
          <w:rFonts w:ascii="Times New Roman" w:hAnsi="Times New Roman" w:cs="Times New Roman"/>
          <w:sz w:val="24"/>
          <w:szCs w:val="24"/>
        </w:rPr>
        <w:t>,</w:t>
      </w:r>
      <w:r w:rsidR="007D4D77" w:rsidRPr="00402FE3">
        <w:rPr>
          <w:rFonts w:ascii="Times New Roman" w:hAnsi="Times New Roman" w:cs="Times New Roman"/>
          <w:sz w:val="24"/>
          <w:szCs w:val="24"/>
        </w:rPr>
        <w:t xml:space="preserve"> die an der Vergangenheit ausgeübt wird.</w:t>
      </w:r>
      <w:r w:rsidR="00B905E9" w:rsidRPr="00402FE3">
        <w:rPr>
          <w:rFonts w:ascii="Times New Roman" w:hAnsi="Times New Roman" w:cs="Times New Roman"/>
          <w:sz w:val="24"/>
          <w:szCs w:val="24"/>
        </w:rPr>
        <w:t xml:space="preserve"> Auf diese Weis</w:t>
      </w:r>
      <w:r w:rsidR="00492597" w:rsidRPr="00402FE3">
        <w:rPr>
          <w:rFonts w:ascii="Times New Roman" w:hAnsi="Times New Roman" w:cs="Times New Roman"/>
          <w:sz w:val="24"/>
          <w:szCs w:val="24"/>
        </w:rPr>
        <w:t xml:space="preserve">e musste man leider feststellen, dass mehr auf das Design, </w:t>
      </w:r>
      <w:r w:rsidR="00B905E9" w:rsidRPr="00402FE3">
        <w:rPr>
          <w:rFonts w:ascii="Times New Roman" w:hAnsi="Times New Roman" w:cs="Times New Roman"/>
          <w:sz w:val="24"/>
          <w:szCs w:val="24"/>
        </w:rPr>
        <w:t>die Technik und die allgemein</w:t>
      </w:r>
      <w:r w:rsidR="00492597" w:rsidRPr="00402FE3">
        <w:rPr>
          <w:rFonts w:ascii="Times New Roman" w:hAnsi="Times New Roman" w:cs="Times New Roman"/>
          <w:sz w:val="24"/>
          <w:szCs w:val="24"/>
        </w:rPr>
        <w:t xml:space="preserve">e Darstellung Wert gelegt wurde, </w:t>
      </w:r>
      <w:r w:rsidR="00B905E9" w:rsidRPr="00402FE3">
        <w:rPr>
          <w:rFonts w:ascii="Times New Roman" w:hAnsi="Times New Roman" w:cs="Times New Roman"/>
          <w:sz w:val="24"/>
          <w:szCs w:val="24"/>
        </w:rPr>
        <w:t>als auf die eigentliche Geschichte Europas. Nichtsdestotrotz gab es dort für die Schülergruppe viel zu besichtigen und ist es nicht letztendlich auch unsere</w:t>
      </w:r>
      <w:r w:rsidR="00492597" w:rsidRPr="00402FE3">
        <w:rPr>
          <w:rFonts w:ascii="Times New Roman" w:hAnsi="Times New Roman" w:cs="Times New Roman"/>
          <w:sz w:val="24"/>
          <w:szCs w:val="24"/>
        </w:rPr>
        <w:t xml:space="preserve"> eigene Aufgabe, uns</w:t>
      </w:r>
      <w:r w:rsidR="00B905E9" w:rsidRPr="00402FE3">
        <w:rPr>
          <w:rFonts w:ascii="Times New Roman" w:hAnsi="Times New Roman" w:cs="Times New Roman"/>
          <w:sz w:val="24"/>
          <w:szCs w:val="24"/>
        </w:rPr>
        <w:t xml:space="preserve"> selbst </w:t>
      </w:r>
      <w:r w:rsidR="00B905E9" w:rsidRPr="00402FE3">
        <w:rPr>
          <w:rFonts w:ascii="Times New Roman" w:hAnsi="Times New Roman" w:cs="Times New Roman"/>
          <w:sz w:val="24"/>
          <w:szCs w:val="24"/>
        </w:rPr>
        <w:t>kritisch mit der Vergangenheit auseinanderzusetzen?</w:t>
      </w:r>
    </w:p>
    <w:p w14:paraId="4C603C6D" w14:textId="403DE0B9" w:rsidR="00E623A3" w:rsidRPr="00402FE3" w:rsidRDefault="00E623A3" w:rsidP="00E623A3">
      <w:pPr>
        <w:rPr>
          <w:rFonts w:ascii="Times New Roman" w:hAnsi="Times New Roman" w:cs="Times New Roman"/>
          <w:b/>
          <w:sz w:val="24"/>
          <w:szCs w:val="24"/>
          <w:u w:val="single"/>
        </w:rPr>
      </w:pPr>
      <w:r w:rsidRPr="00402FE3">
        <w:rPr>
          <w:rFonts w:ascii="Times New Roman" w:hAnsi="Times New Roman" w:cs="Times New Roman"/>
          <w:b/>
          <w:sz w:val="24"/>
          <w:szCs w:val="24"/>
          <w:u w:val="single"/>
        </w:rPr>
        <w:t>Landesvertretung Hessen in Brüssel</w:t>
      </w:r>
    </w:p>
    <w:p w14:paraId="5C438B7E" w14:textId="6332DF6E" w:rsidR="00E623A3" w:rsidRDefault="00E623A3" w:rsidP="00E623A3">
      <w:pPr>
        <w:rPr>
          <w:rFonts w:ascii="Times New Roman" w:hAnsi="Times New Roman" w:cs="Times New Roman"/>
          <w:sz w:val="24"/>
          <w:szCs w:val="24"/>
        </w:rPr>
      </w:pPr>
      <w:r w:rsidRPr="00402FE3">
        <w:rPr>
          <w:rFonts w:ascii="Times New Roman" w:hAnsi="Times New Roman" w:cs="Times New Roman"/>
          <w:sz w:val="24"/>
          <w:szCs w:val="24"/>
        </w:rPr>
        <w:t xml:space="preserve">Bereits am Abend des Besuches in Brüssel war die Schülergruppe von der dort ansässigen hessischen Landesvertretung geladen. Vor Ort erklärte der dort zuständige </w:t>
      </w:r>
      <w:r>
        <w:rPr>
          <w:rFonts w:ascii="Times New Roman" w:hAnsi="Times New Roman" w:cs="Times New Roman"/>
          <w:sz w:val="24"/>
          <w:szCs w:val="24"/>
        </w:rPr>
        <w:t>Spiegelreferent der Hessischen Landesreg</w:t>
      </w:r>
      <w:r w:rsidR="008D5834">
        <w:rPr>
          <w:rFonts w:ascii="Times New Roman" w:hAnsi="Times New Roman" w:cs="Times New Roman"/>
          <w:sz w:val="24"/>
          <w:szCs w:val="24"/>
        </w:rPr>
        <w:t>i</w:t>
      </w:r>
      <w:r>
        <w:rPr>
          <w:rFonts w:ascii="Times New Roman" w:hAnsi="Times New Roman" w:cs="Times New Roman"/>
          <w:sz w:val="24"/>
          <w:szCs w:val="24"/>
        </w:rPr>
        <w:t>erung</w:t>
      </w:r>
      <w:r w:rsidRPr="00402FE3">
        <w:rPr>
          <w:rFonts w:ascii="Times New Roman" w:hAnsi="Times New Roman" w:cs="Times New Roman"/>
          <w:sz w:val="24"/>
          <w:szCs w:val="24"/>
        </w:rPr>
        <w:t xml:space="preserve"> für Angelegenheiten des Hessischen Kultusministeriums Christoph Heider die Aufgaben der Landesvertretung.</w:t>
      </w:r>
    </w:p>
    <w:p w14:paraId="474C648D" w14:textId="4108C29C" w:rsidR="00373C85" w:rsidRPr="00402FE3" w:rsidRDefault="00652725" w:rsidP="001E5AE3">
      <w:pPr>
        <w:rPr>
          <w:rFonts w:ascii="Times New Roman" w:hAnsi="Times New Roman" w:cs="Times New Roman"/>
          <w:sz w:val="24"/>
          <w:szCs w:val="24"/>
        </w:rPr>
      </w:pPr>
      <w:r w:rsidRPr="00402FE3">
        <w:rPr>
          <w:rFonts w:ascii="Times New Roman" w:hAnsi="Times New Roman" w:cs="Times New Roman"/>
          <w:b/>
          <w:noProof/>
          <w:sz w:val="24"/>
          <w:szCs w:val="24"/>
          <w:u w:val="single"/>
        </w:rPr>
        <mc:AlternateContent>
          <mc:Choice Requires="wps">
            <w:drawing>
              <wp:anchor distT="45720" distB="45720" distL="114300" distR="114300" simplePos="0" relativeHeight="251661312" behindDoc="0" locked="0" layoutInCell="1" allowOverlap="1" wp14:anchorId="10B401C8" wp14:editId="081EAFDE">
                <wp:simplePos x="0" y="0"/>
                <wp:positionH relativeFrom="column">
                  <wp:posOffset>21590</wp:posOffset>
                </wp:positionH>
                <wp:positionV relativeFrom="paragraph">
                  <wp:posOffset>2553335</wp:posOffset>
                </wp:positionV>
                <wp:extent cx="2460625" cy="492125"/>
                <wp:effectExtent l="0" t="0" r="15875" b="22225"/>
                <wp:wrapSquare wrapText="bothSides"/>
                <wp:docPr id="6" name="Textfeld 6"/>
                <wp:cNvGraphicFramePr/>
                <a:graphic xmlns:a="http://schemas.openxmlformats.org/drawingml/2006/main">
                  <a:graphicData uri="http://schemas.microsoft.com/office/word/2010/wordprocessingShape">
                    <wps:wsp>
                      <wps:cNvSpPr txBox="1"/>
                      <wps:spPr>
                        <a:xfrm>
                          <a:off x="0" y="0"/>
                          <a:ext cx="2460625" cy="492125"/>
                        </a:xfrm>
                        <a:prstGeom prst="rect">
                          <a:avLst/>
                        </a:prstGeom>
                        <a:solidFill>
                          <a:prstClr val="white"/>
                        </a:solidFill>
                        <a:ln w="6350">
                          <a:solidFill>
                            <a:schemeClr val="bg1"/>
                          </a:solidFill>
                        </a:ln>
                      </wps:spPr>
                      <wps:txbx>
                        <w:txbxContent>
                          <w:p w14:paraId="17401ADE" w14:textId="3DA1BED0" w:rsidR="006B69EA" w:rsidRPr="008E0A47" w:rsidRDefault="001B4AF4" w:rsidP="008E0A47">
                            <w:pPr>
                              <w:jc w:val="center"/>
                              <w:rPr>
                                <w:b/>
                                <w:sz w:val="20"/>
                                <w:szCs w:val="20"/>
                              </w:rPr>
                            </w:pPr>
                            <w:r w:rsidRPr="008E0A47">
                              <w:rPr>
                                <w:b/>
                                <w:sz w:val="20"/>
                                <w:szCs w:val="20"/>
                              </w:rPr>
                              <w:t>Dar</w:t>
                            </w:r>
                            <w:r w:rsidR="00402FE3">
                              <w:rPr>
                                <w:b/>
                                <w:sz w:val="20"/>
                                <w:szCs w:val="20"/>
                              </w:rPr>
                              <w:t xml:space="preserve">stellung des Friedensgedankens </w:t>
                            </w:r>
                            <w:r w:rsidRPr="008E0A47">
                              <w:rPr>
                                <w:b/>
                                <w:sz w:val="20"/>
                                <w:szCs w:val="20"/>
                              </w:rPr>
                              <w:t>unserer he</w:t>
                            </w:r>
                            <w:r w:rsidR="00B60DBC" w:rsidRPr="008E0A47">
                              <w:rPr>
                                <w:b/>
                                <w:sz w:val="20"/>
                                <w:szCs w:val="20"/>
                              </w:rPr>
                              <w:t>utigen Gesellschaft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401C8" id="Textfeld 6" o:spid="_x0000_s1027" type="#_x0000_t202" style="position:absolute;margin-left:1.7pt;margin-top:201.05pt;width:193.75pt;height:38.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" strokecolor="white [3212]" strokeweight=".5pt">
                <v:textbox>
                  <w:txbxContent>
                    <w:p w14:paraId="17401ADE" w14:textId="3DA1BED0" w:rsidR="006B69EA" w:rsidRPr="008E0A47" w:rsidRDefault="001B4AF4" w:rsidP="008E0A47">
                      <w:pPr>
                        <w:jc w:val="center"/>
                        <w:rPr>
                          <w:b/>
                          <w:sz w:val="20"/>
                          <w:szCs w:val="20"/>
                        </w:rPr>
                      </w:pPr>
                      <w:r w:rsidRPr="008E0A47">
                        <w:rPr>
                          <w:b/>
                          <w:sz w:val="20"/>
                          <w:szCs w:val="20"/>
                        </w:rPr>
                        <w:t>Dar</w:t>
                      </w:r>
                      <w:r w:rsidR="00402FE3">
                        <w:rPr>
                          <w:b/>
                          <w:sz w:val="20"/>
                          <w:szCs w:val="20"/>
                        </w:rPr>
                        <w:t xml:space="preserve">stellung des Friedensgedankens </w:t>
                      </w:r>
                      <w:r w:rsidRPr="008E0A47">
                        <w:rPr>
                          <w:b/>
                          <w:sz w:val="20"/>
                          <w:szCs w:val="20"/>
                        </w:rPr>
                        <w:t>unserer he</w:t>
                      </w:r>
                      <w:r w:rsidR="00B60DBC" w:rsidRPr="008E0A47">
                        <w:rPr>
                          <w:b/>
                          <w:sz w:val="20"/>
                          <w:szCs w:val="20"/>
                        </w:rPr>
                        <w:t>utigen Gesellschaft</w:t>
                      </w:r>
                    </w:p>
                  </w:txbxContent>
                </v:textbox>
                <w10:wrap type="square"/>
              </v:shape>
            </w:pict>
          </mc:Fallback>
        </mc:AlternateContent>
      </w:r>
      <w:r w:rsidR="00C45A8B" w:rsidRPr="00402FE3">
        <w:rPr>
          <w:rFonts w:ascii="Times New Roman" w:hAnsi="Times New Roman" w:cs="Times New Roman"/>
          <w:noProof/>
          <w:sz w:val="24"/>
          <w:szCs w:val="24"/>
        </w:rPr>
        <w:drawing>
          <wp:inline distT="0" distB="0" distL="0" distR="0" wp14:anchorId="0FADB4B8" wp14:editId="15FA9F62">
            <wp:extent cx="2460811" cy="2460811"/>
            <wp:effectExtent l="19050" t="0" r="0" b="0"/>
            <wp:docPr id="21" name="Obraz 21" descr="C:\Users\Lenovo\AppData\Local\Microsoft\Windows\INetCache\Content.Word\IMG-20171111-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Lenovo\AppData\Local\Microsoft\Windows\INetCache\Content.Word\IMG-20171111-WA0015.jpg"/>
                    <pic:cNvPicPr>
                      <a:picLocks noChangeAspect="1" noChangeArrowheads="1"/>
                    </pic:cNvPicPr>
                  </pic:nvPicPr>
                  <pic:blipFill>
                    <a:blip r:embed="rId10" cstate="print"/>
                    <a:srcRect/>
                    <a:stretch>
                      <a:fillRect/>
                    </a:stretch>
                  </pic:blipFill>
                  <pic:spPr bwMode="auto">
                    <a:xfrm>
                      <a:off x="0" y="0"/>
                      <a:ext cx="2466849" cy="2466849"/>
                    </a:xfrm>
                    <a:prstGeom prst="rect">
                      <a:avLst/>
                    </a:prstGeom>
                    <a:noFill/>
                    <a:ln w="9525">
                      <a:noFill/>
                      <a:miter lim="800000"/>
                      <a:headEnd/>
                      <a:tailEnd/>
                    </a:ln>
                  </pic:spPr>
                </pic:pic>
              </a:graphicData>
            </a:graphic>
          </wp:inline>
        </w:drawing>
      </w:r>
    </w:p>
    <w:p w14:paraId="550043BE" w14:textId="1A3E4041" w:rsidR="00AF5198" w:rsidRDefault="009A3EC4" w:rsidP="001E5AE3">
      <w:pPr>
        <w:rPr>
          <w:rFonts w:ascii="Times New Roman" w:hAnsi="Times New Roman" w:cs="Times New Roman"/>
          <w:sz w:val="24"/>
          <w:szCs w:val="24"/>
        </w:rPr>
      </w:pPr>
      <w:r w:rsidRPr="00402FE3">
        <w:rPr>
          <w:rFonts w:ascii="Times New Roman" w:hAnsi="Times New Roman" w:cs="Times New Roman"/>
          <w:sz w:val="24"/>
          <w:szCs w:val="24"/>
        </w:rPr>
        <w:t>Diese seien unter anderem enge Zusammenarbeit und viele Gespräche mit den Abgeordneten und außerdem ein weitreichendes Bildungsangebot für SchülerInnen. Besonderes Interesse der Schülerschaft zeigte sich vor allem durch Fragen und rege Beteiligung bei Gesprächsstunden.</w:t>
      </w:r>
      <w:r w:rsidR="00E623A3">
        <w:rPr>
          <w:rFonts w:ascii="Times New Roman" w:hAnsi="Times New Roman" w:cs="Times New Roman"/>
          <w:sz w:val="24"/>
          <w:szCs w:val="24"/>
        </w:rPr>
        <w:t xml:space="preserve"> </w:t>
      </w:r>
      <w:r w:rsidRPr="00402FE3">
        <w:rPr>
          <w:rFonts w:ascii="Times New Roman" w:hAnsi="Times New Roman" w:cs="Times New Roman"/>
          <w:sz w:val="24"/>
          <w:szCs w:val="24"/>
        </w:rPr>
        <w:t>Nach einer herzlichen Verabschiedung ging es dann für die Schüler direkt weiter zu einer</w:t>
      </w:r>
      <w:r w:rsidR="00D40A3E" w:rsidRPr="00402FE3">
        <w:rPr>
          <w:rFonts w:ascii="Times New Roman" w:hAnsi="Times New Roman" w:cs="Times New Roman"/>
          <w:sz w:val="24"/>
          <w:szCs w:val="24"/>
        </w:rPr>
        <w:t xml:space="preserve"> </w:t>
      </w:r>
      <w:r w:rsidR="00D40A3E" w:rsidRPr="00402FE3">
        <w:rPr>
          <w:rFonts w:ascii="Times New Roman" w:hAnsi="Times New Roman" w:cs="Times New Roman"/>
          <w:sz w:val="24"/>
          <w:szCs w:val="24"/>
        </w:rPr>
        <w:lastRenderedPageBreak/>
        <w:t>Podiumsdiskussion zu dem Thema ,,Integration durch Sport‘‘.</w:t>
      </w:r>
      <w:r w:rsidR="00E623A3">
        <w:rPr>
          <w:rFonts w:ascii="Times New Roman" w:hAnsi="Times New Roman" w:cs="Times New Roman"/>
          <w:sz w:val="24"/>
          <w:szCs w:val="24"/>
        </w:rPr>
        <w:t xml:space="preserve"> </w:t>
      </w:r>
    </w:p>
    <w:p w14:paraId="51831E2B" w14:textId="77777777" w:rsidR="00E623A3" w:rsidRPr="00402FE3" w:rsidRDefault="00E623A3" w:rsidP="00E623A3">
      <w:pPr>
        <w:rPr>
          <w:rFonts w:ascii="Times New Roman" w:hAnsi="Times New Roman" w:cs="Times New Roman"/>
          <w:b/>
          <w:sz w:val="24"/>
          <w:szCs w:val="24"/>
          <w:u w:val="single"/>
        </w:rPr>
      </w:pPr>
      <w:r w:rsidRPr="00402FE3">
        <w:rPr>
          <w:rFonts w:ascii="Times New Roman" w:hAnsi="Times New Roman" w:cs="Times New Roman"/>
          <w:b/>
          <w:sz w:val="24"/>
          <w:szCs w:val="24"/>
          <w:u w:val="single"/>
        </w:rPr>
        <w:t>Podiumsdiskussion zu dem Thema ,,Integration durch Sport‘‘</w:t>
      </w:r>
    </w:p>
    <w:p w14:paraId="40A1C4ED" w14:textId="09BA909D" w:rsidR="00E623A3" w:rsidRDefault="00E623A3" w:rsidP="00E623A3">
      <w:pPr>
        <w:rPr>
          <w:rFonts w:ascii="Times New Roman" w:hAnsi="Times New Roman" w:cs="Times New Roman"/>
          <w:sz w:val="24"/>
          <w:szCs w:val="24"/>
        </w:rPr>
      </w:pPr>
      <w:r w:rsidRPr="00402FE3">
        <w:rPr>
          <w:rFonts w:ascii="Times New Roman" w:hAnsi="Times New Roman" w:cs="Times New Roman"/>
          <w:sz w:val="24"/>
          <w:szCs w:val="24"/>
        </w:rPr>
        <w:t xml:space="preserve">Eingeladen hatte der Landessportbund Hessen, der in den vergangenen Jahren vielen Geflüchteten durch ein sportliches Engagement ermöglicht hatte, den Prozess der Integration so einfach wie möglich zu gestalten. </w:t>
      </w:r>
    </w:p>
    <w:p w14:paraId="5F644CB9" w14:textId="139477E2" w:rsidR="00E623A3" w:rsidRDefault="00E623A3" w:rsidP="00E623A3">
      <w:pPr>
        <w:rPr>
          <w:rFonts w:ascii="Times New Roman" w:hAnsi="Times New Roman" w:cs="Times New Roman"/>
          <w:sz w:val="24"/>
          <w:szCs w:val="24"/>
        </w:rPr>
      </w:pPr>
      <w:r>
        <w:rPr>
          <w:rFonts w:ascii="Times New Roman" w:hAnsi="Times New Roman" w:cs="Times New Roman"/>
          <w:sz w:val="24"/>
          <w:szCs w:val="24"/>
        </w:rPr>
        <w:t xml:space="preserve">Die </w:t>
      </w:r>
      <w:r w:rsidRPr="00E623A3">
        <w:rPr>
          <w:rFonts w:ascii="Times New Roman" w:hAnsi="Times New Roman" w:cs="Times New Roman"/>
          <w:sz w:val="24"/>
          <w:szCs w:val="24"/>
        </w:rPr>
        <w:t xml:space="preserve">Begrüßung und Einführung in die Themenstellung </w:t>
      </w:r>
      <w:r>
        <w:rPr>
          <w:rFonts w:ascii="Times New Roman" w:hAnsi="Times New Roman" w:cs="Times New Roman"/>
          <w:sz w:val="24"/>
          <w:szCs w:val="24"/>
        </w:rPr>
        <w:t xml:space="preserve">nahm Peter Beuth, </w:t>
      </w:r>
      <w:r w:rsidRPr="00E623A3">
        <w:rPr>
          <w:rFonts w:ascii="Times New Roman" w:hAnsi="Times New Roman" w:cs="Times New Roman"/>
          <w:sz w:val="24"/>
          <w:szCs w:val="24"/>
        </w:rPr>
        <w:t>Hessischer Minister des Innern und für Sport</w:t>
      </w:r>
      <w:r>
        <w:rPr>
          <w:rFonts w:ascii="Times New Roman" w:hAnsi="Times New Roman" w:cs="Times New Roman"/>
          <w:sz w:val="24"/>
          <w:szCs w:val="24"/>
        </w:rPr>
        <w:t xml:space="preserve"> und Dr. Rolf Müller, </w:t>
      </w:r>
      <w:r w:rsidRPr="00E623A3">
        <w:rPr>
          <w:rFonts w:ascii="Times New Roman" w:hAnsi="Times New Roman" w:cs="Times New Roman"/>
          <w:sz w:val="24"/>
          <w:szCs w:val="24"/>
        </w:rPr>
        <w:t>Präsident des Landessportbund Hessen e. V.</w:t>
      </w:r>
      <w:r>
        <w:rPr>
          <w:rFonts w:ascii="Times New Roman" w:hAnsi="Times New Roman" w:cs="Times New Roman"/>
          <w:sz w:val="24"/>
          <w:szCs w:val="24"/>
        </w:rPr>
        <w:t xml:space="preserve"> vor. </w:t>
      </w:r>
      <w:r w:rsidRPr="00E623A3">
        <w:rPr>
          <w:rFonts w:ascii="Times New Roman" w:hAnsi="Times New Roman" w:cs="Times New Roman"/>
          <w:sz w:val="24"/>
          <w:szCs w:val="24"/>
        </w:rPr>
        <w:t xml:space="preserve">Dr. Detlef </w:t>
      </w:r>
      <w:proofErr w:type="spellStart"/>
      <w:r w:rsidRPr="00E623A3">
        <w:rPr>
          <w:rFonts w:ascii="Times New Roman" w:hAnsi="Times New Roman" w:cs="Times New Roman"/>
          <w:sz w:val="24"/>
          <w:szCs w:val="24"/>
        </w:rPr>
        <w:t>Fechtner</w:t>
      </w:r>
      <w:proofErr w:type="spellEnd"/>
      <w:r w:rsidRPr="00E623A3">
        <w:rPr>
          <w:rFonts w:ascii="Times New Roman" w:hAnsi="Times New Roman" w:cs="Times New Roman"/>
          <w:sz w:val="24"/>
          <w:szCs w:val="24"/>
        </w:rPr>
        <w:t>, Stellvertretender Chefredakteur der Börsen-Zeitung,</w:t>
      </w:r>
      <w:r>
        <w:rPr>
          <w:rFonts w:ascii="Times New Roman" w:hAnsi="Times New Roman" w:cs="Times New Roman"/>
          <w:sz w:val="24"/>
          <w:szCs w:val="24"/>
        </w:rPr>
        <w:t xml:space="preserve"> leitete die Podiumsdiskussion. </w:t>
      </w:r>
    </w:p>
    <w:p w14:paraId="0633B4CE" w14:textId="77777777" w:rsidR="009A3EC4" w:rsidRPr="00402FE3" w:rsidRDefault="0033612A" w:rsidP="001E5AE3">
      <w:pPr>
        <w:rPr>
          <w:rFonts w:ascii="Times New Roman" w:hAnsi="Times New Roman" w:cs="Times New Roman"/>
          <w:sz w:val="24"/>
          <w:szCs w:val="24"/>
        </w:rPr>
      </w:pPr>
      <w:r w:rsidRPr="00402FE3">
        <w:rPr>
          <w:rFonts w:ascii="Times New Roman" w:hAnsi="Times New Roman" w:cs="Times New Roman"/>
          <w:noProof/>
          <w:sz w:val="24"/>
          <w:szCs w:val="24"/>
        </w:rPr>
        <mc:AlternateContent>
          <mc:Choice Requires="wps">
            <w:drawing>
              <wp:anchor distT="45720" distB="45720" distL="114300" distR="114300" simplePos="0" relativeHeight="251662336" behindDoc="0" locked="0" layoutInCell="1" allowOverlap="1" wp14:anchorId="4AC13058" wp14:editId="70686D38">
                <wp:simplePos x="0" y="0"/>
                <wp:positionH relativeFrom="column">
                  <wp:posOffset>-57785</wp:posOffset>
                </wp:positionH>
                <wp:positionV relativeFrom="paragraph">
                  <wp:posOffset>2569845</wp:posOffset>
                </wp:positionV>
                <wp:extent cx="2499360" cy="449580"/>
                <wp:effectExtent l="0" t="0" r="15240" b="26670"/>
                <wp:wrapSquare wrapText="bothSides"/>
                <wp:docPr id="9" name="Textfeld 9"/>
                <wp:cNvGraphicFramePr/>
                <a:graphic xmlns:a="http://schemas.openxmlformats.org/drawingml/2006/main">
                  <a:graphicData uri="http://schemas.microsoft.com/office/word/2010/wordprocessingShape">
                    <wps:wsp>
                      <wps:cNvSpPr txBox="1"/>
                      <wps:spPr>
                        <a:xfrm>
                          <a:off x="0" y="0"/>
                          <a:ext cx="2499360" cy="449580"/>
                        </a:xfrm>
                        <a:prstGeom prst="rect">
                          <a:avLst/>
                        </a:prstGeom>
                        <a:solidFill>
                          <a:prstClr val="white"/>
                        </a:solidFill>
                        <a:ln w="6350">
                          <a:solidFill>
                            <a:schemeClr val="bg1"/>
                          </a:solidFill>
                        </a:ln>
                      </wps:spPr>
                      <wps:txbx>
                        <w:txbxContent>
                          <w:p w14:paraId="48F59578" w14:textId="77777777" w:rsidR="0033612A" w:rsidRPr="00F20650" w:rsidRDefault="00B645CF" w:rsidP="00F20650">
                            <w:pPr>
                              <w:jc w:val="center"/>
                              <w:rPr>
                                <w:b/>
                                <w:sz w:val="20"/>
                                <w:szCs w:val="20"/>
                              </w:rPr>
                            </w:pPr>
                            <w:r w:rsidRPr="00F20650">
                              <w:rPr>
                                <w:b/>
                                <w:sz w:val="20"/>
                                <w:szCs w:val="20"/>
                              </w:rPr>
                              <w:t xml:space="preserve">Die SchülerInnen </w:t>
                            </w:r>
                            <w:r w:rsidR="001C3703" w:rsidRPr="00F20650">
                              <w:rPr>
                                <w:b/>
                                <w:sz w:val="20"/>
                                <w:szCs w:val="20"/>
                              </w:rPr>
                              <w:t>bei der Landesvertretung Hessen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13058" id="Textfeld 9" o:spid="_x0000_s1028" type="#_x0000_t202" style="position:absolute;margin-left:-4.55pt;margin-top:202.35pt;width:196.8pt;height:35.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" strokecolor="white [3212]" strokeweight=".5pt">
                <v:textbox>
                  <w:txbxContent>
                    <w:p w14:paraId="48F59578" w14:textId="77777777" w:rsidR="0033612A" w:rsidRPr="00F20650" w:rsidRDefault="00B645CF" w:rsidP="00F20650">
                      <w:pPr>
                        <w:jc w:val="center"/>
                        <w:rPr>
                          <w:b/>
                          <w:sz w:val="20"/>
                          <w:szCs w:val="20"/>
                        </w:rPr>
                      </w:pPr>
                      <w:r w:rsidRPr="00F20650">
                        <w:rPr>
                          <w:b/>
                          <w:sz w:val="20"/>
                          <w:szCs w:val="20"/>
                        </w:rPr>
                        <w:t xml:space="preserve">Die SchülerInnen </w:t>
                      </w:r>
                      <w:r w:rsidR="001C3703" w:rsidRPr="00F20650">
                        <w:rPr>
                          <w:b/>
                          <w:sz w:val="20"/>
                          <w:szCs w:val="20"/>
                        </w:rPr>
                        <w:t>bei der Landesvertretung Hessen</w:t>
                      </w:r>
                    </w:p>
                  </w:txbxContent>
                </v:textbox>
                <w10:wrap type="square"/>
              </v:shape>
            </w:pict>
          </mc:Fallback>
        </mc:AlternateContent>
      </w:r>
      <w:r w:rsidR="00D40A3E" w:rsidRPr="00402FE3">
        <w:rPr>
          <w:rFonts w:ascii="Times New Roman" w:hAnsi="Times New Roman" w:cs="Times New Roman"/>
          <w:noProof/>
          <w:sz w:val="24"/>
          <w:szCs w:val="24"/>
        </w:rPr>
        <w:drawing>
          <wp:inline distT="0" distB="0" distL="0" distR="0" wp14:anchorId="7132E198" wp14:editId="480585EB">
            <wp:extent cx="2273824" cy="2474258"/>
            <wp:effectExtent l="19050" t="0" r="0" b="0"/>
            <wp:docPr id="24" name="Obraz 24" descr="C:\Users\Lenovo\AppData\Local\Microsoft\Windows\INetCache\Content.Word\IMG-20171110-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Lenovo\AppData\Local\Microsoft\Windows\INetCache\Content.Word\IMG-20171110-WA0002.jpg"/>
                    <pic:cNvPicPr>
                      <a:picLocks noChangeAspect="1" noChangeArrowheads="1"/>
                    </pic:cNvPicPr>
                  </pic:nvPicPr>
                  <pic:blipFill>
                    <a:blip r:embed="rId11" cstate="print"/>
                    <a:srcRect t="15878" b="11486"/>
                    <a:stretch>
                      <a:fillRect/>
                    </a:stretch>
                  </pic:blipFill>
                  <pic:spPr bwMode="auto">
                    <a:xfrm>
                      <a:off x="0" y="0"/>
                      <a:ext cx="2272434" cy="2472745"/>
                    </a:xfrm>
                    <a:prstGeom prst="rect">
                      <a:avLst/>
                    </a:prstGeom>
                    <a:noFill/>
                    <a:ln w="9525">
                      <a:noFill/>
                      <a:miter lim="800000"/>
                      <a:headEnd/>
                      <a:tailEnd/>
                    </a:ln>
                  </pic:spPr>
                </pic:pic>
              </a:graphicData>
            </a:graphic>
          </wp:inline>
        </w:drawing>
      </w:r>
    </w:p>
    <w:p w14:paraId="56FFF364" w14:textId="5F73E758" w:rsidR="00E623A3" w:rsidRPr="00E623A3" w:rsidRDefault="00AA6DCD" w:rsidP="00E623A3">
      <w:pPr>
        <w:rPr>
          <w:rFonts w:ascii="Times New Roman" w:hAnsi="Times New Roman" w:cs="Times New Roman"/>
          <w:sz w:val="24"/>
          <w:szCs w:val="24"/>
        </w:rPr>
      </w:pPr>
      <w:r w:rsidRPr="00AA6DCD">
        <w:rPr>
          <w:rFonts w:ascii="Times New Roman" w:hAnsi="Times New Roman" w:cs="Times New Roman"/>
          <w:sz w:val="24"/>
          <w:szCs w:val="24"/>
        </w:rPr>
        <w:t xml:space="preserve">Frau Martine Reicherts, Generaldirektorin Bildung, Jugend, Sport und Kultur, Europäische Kommission traf die Aussage, </w:t>
      </w:r>
      <w:r w:rsidRPr="00AA6DCD">
        <w:rPr>
          <w:rFonts w:ascii="Times New Roman" w:hAnsi="Times New Roman" w:cs="Times New Roman"/>
          <w:sz w:val="24"/>
          <w:szCs w:val="24"/>
        </w:rPr>
        <w:t>dass häufig die Politik für den Menschen die Humanität vergessen würde und Politik für den Bürokraten geschaffen wurde.</w:t>
      </w:r>
      <w:r>
        <w:rPr>
          <w:rFonts w:ascii="Times New Roman" w:hAnsi="Times New Roman" w:cs="Times New Roman"/>
          <w:sz w:val="24"/>
          <w:szCs w:val="24"/>
        </w:rPr>
        <w:t xml:space="preserve"> </w:t>
      </w:r>
      <w:r w:rsidR="00402FE3" w:rsidRPr="00402FE3">
        <w:rPr>
          <w:rFonts w:ascii="Times New Roman" w:hAnsi="Times New Roman" w:cs="Times New Roman"/>
          <w:sz w:val="24"/>
          <w:szCs w:val="24"/>
        </w:rPr>
        <w:t>Der größte Fehler im Bereich Integration sei ihr zufolge die sofortige Umsetzung zu fördern. „Glück findet man nicht. Glück schafft m</w:t>
      </w:r>
      <w:r w:rsidR="00E623A3">
        <w:rPr>
          <w:rFonts w:ascii="Times New Roman" w:hAnsi="Times New Roman" w:cs="Times New Roman"/>
          <w:sz w:val="24"/>
          <w:szCs w:val="24"/>
        </w:rPr>
        <w:t xml:space="preserve">an. Sport sei eines der Mittel“, so </w:t>
      </w:r>
      <w:r w:rsidR="00E623A3" w:rsidRPr="00E623A3">
        <w:rPr>
          <w:rFonts w:ascii="Times New Roman" w:hAnsi="Times New Roman" w:cs="Times New Roman"/>
          <w:sz w:val="24"/>
          <w:szCs w:val="24"/>
        </w:rPr>
        <w:t xml:space="preserve">Behzad </w:t>
      </w:r>
      <w:proofErr w:type="spellStart"/>
      <w:r w:rsidR="00E623A3" w:rsidRPr="00E623A3">
        <w:rPr>
          <w:rFonts w:ascii="Times New Roman" w:hAnsi="Times New Roman" w:cs="Times New Roman"/>
          <w:sz w:val="24"/>
          <w:szCs w:val="24"/>
        </w:rPr>
        <w:t>Borhani</w:t>
      </w:r>
      <w:proofErr w:type="spellEnd"/>
      <w:r w:rsidR="00E623A3">
        <w:rPr>
          <w:rFonts w:ascii="Times New Roman" w:hAnsi="Times New Roman" w:cs="Times New Roman"/>
          <w:sz w:val="24"/>
          <w:szCs w:val="24"/>
        </w:rPr>
        <w:t xml:space="preserve">, </w:t>
      </w:r>
      <w:r w:rsidR="00E623A3" w:rsidRPr="00E623A3">
        <w:rPr>
          <w:rFonts w:ascii="Times New Roman" w:hAnsi="Times New Roman" w:cs="Times New Roman"/>
          <w:sz w:val="24"/>
          <w:szCs w:val="24"/>
        </w:rPr>
        <w:t>Vorstandsmitglied Sportjugend Hessen</w:t>
      </w:r>
      <w:r w:rsidR="00E623A3">
        <w:rPr>
          <w:rFonts w:ascii="Times New Roman" w:hAnsi="Times New Roman" w:cs="Times New Roman"/>
          <w:sz w:val="24"/>
          <w:szCs w:val="24"/>
        </w:rPr>
        <w:t xml:space="preserve">. </w:t>
      </w:r>
    </w:p>
    <w:p w14:paraId="4BF8C526" w14:textId="6A8CC96A" w:rsidR="00E623A3" w:rsidRPr="00E623A3" w:rsidRDefault="00402FE3" w:rsidP="00E623A3">
      <w:pPr>
        <w:rPr>
          <w:rFonts w:ascii="Times New Roman" w:hAnsi="Times New Roman" w:cs="Times New Roman"/>
          <w:sz w:val="24"/>
          <w:szCs w:val="24"/>
        </w:rPr>
      </w:pPr>
      <w:r w:rsidRPr="00402FE3">
        <w:rPr>
          <w:rFonts w:ascii="Times New Roman" w:hAnsi="Times New Roman" w:cs="Times New Roman"/>
          <w:sz w:val="24"/>
          <w:szCs w:val="24"/>
        </w:rPr>
        <w:t>Im Laufe der Diskussion wurden Fragen zu der Arbeit der sogenannten Sportcoachs beantwortet, die es Geflüchteten möglich machen, Vereinen beizutreten und so auch in den Kontakt mit vielen Deutschen zu treten.</w:t>
      </w:r>
      <w:r w:rsidR="00E623A3">
        <w:rPr>
          <w:rFonts w:ascii="Times New Roman" w:hAnsi="Times New Roman" w:cs="Times New Roman"/>
          <w:sz w:val="24"/>
          <w:szCs w:val="24"/>
        </w:rPr>
        <w:t xml:space="preserve"> Renate Stübing, </w:t>
      </w:r>
      <w:r w:rsidR="00E623A3" w:rsidRPr="00E623A3">
        <w:rPr>
          <w:rFonts w:ascii="Times New Roman" w:hAnsi="Times New Roman" w:cs="Times New Roman"/>
          <w:sz w:val="24"/>
          <w:szCs w:val="24"/>
        </w:rPr>
        <w:t xml:space="preserve">„Sportcoach“ im </w:t>
      </w:r>
    </w:p>
    <w:p w14:paraId="23B4BB00" w14:textId="77777777" w:rsidR="00D40A3E" w:rsidRPr="00402FE3" w:rsidRDefault="0001310A" w:rsidP="001E5AE3">
      <w:pPr>
        <w:rPr>
          <w:rFonts w:ascii="Times New Roman" w:hAnsi="Times New Roman" w:cs="Times New Roman"/>
          <w:sz w:val="24"/>
          <w:szCs w:val="24"/>
        </w:rPr>
      </w:pPr>
      <w:r w:rsidRPr="00402FE3">
        <w:rPr>
          <w:rFonts w:ascii="Times New Roman" w:hAnsi="Times New Roman" w:cs="Times New Roman"/>
          <w:noProof/>
          <w:sz w:val="24"/>
          <w:szCs w:val="24"/>
        </w:rPr>
        <mc:AlternateContent>
          <mc:Choice Requires="wps">
            <w:drawing>
              <wp:anchor distT="45720" distB="45720" distL="114300" distR="114300" simplePos="0" relativeHeight="251663360" behindDoc="0" locked="0" layoutInCell="1" allowOverlap="1" wp14:anchorId="16EF7266" wp14:editId="233C74B2">
                <wp:simplePos x="0" y="0"/>
                <wp:positionH relativeFrom="column">
                  <wp:posOffset>159385</wp:posOffset>
                </wp:positionH>
                <wp:positionV relativeFrom="paragraph">
                  <wp:posOffset>1935480</wp:posOffset>
                </wp:positionV>
                <wp:extent cx="2303780" cy="830580"/>
                <wp:effectExtent l="0" t="0" r="20320" b="26670"/>
                <wp:wrapSquare wrapText="bothSides"/>
                <wp:docPr id="10" name="Textfeld 10"/>
                <wp:cNvGraphicFramePr/>
                <a:graphic xmlns:a="http://schemas.openxmlformats.org/drawingml/2006/main">
                  <a:graphicData uri="http://schemas.microsoft.com/office/word/2010/wordprocessingShape">
                    <wps:wsp>
                      <wps:cNvSpPr txBox="1"/>
                      <wps:spPr>
                        <a:xfrm>
                          <a:off x="0" y="0"/>
                          <a:ext cx="2303780" cy="830580"/>
                        </a:xfrm>
                        <a:prstGeom prst="rect">
                          <a:avLst/>
                        </a:prstGeom>
                        <a:solidFill>
                          <a:prstClr val="white"/>
                        </a:solidFill>
                        <a:ln w="6350">
                          <a:solidFill>
                            <a:schemeClr val="bg1"/>
                          </a:solidFill>
                        </a:ln>
                      </wps:spPr>
                      <wps:txbx>
                        <w:txbxContent>
                          <w:p w14:paraId="575B2719" w14:textId="77777777" w:rsidR="00402FE3" w:rsidRDefault="003D1F66" w:rsidP="00DB0262">
                            <w:pPr>
                              <w:jc w:val="center"/>
                              <w:rPr>
                                <w:rFonts w:ascii="Times New Roman" w:hAnsi="Times New Roman" w:cs="Times New Roman"/>
                                <w:sz w:val="18"/>
                                <w:szCs w:val="18"/>
                              </w:rPr>
                            </w:pPr>
                            <w:r w:rsidRPr="00DB0262">
                              <w:rPr>
                                <w:b/>
                                <w:sz w:val="20"/>
                                <w:szCs w:val="20"/>
                              </w:rPr>
                              <w:t>Zu Besuch bei der Podiumsdiskussion ,,Integration durch Sport“</w:t>
                            </w:r>
                          </w:p>
                          <w:p w14:paraId="4ABF1DA3" w14:textId="679A73D3" w:rsidR="0001310A" w:rsidRPr="00DB0262" w:rsidRDefault="00402FE3" w:rsidP="00DB0262">
                            <w:pPr>
                              <w:jc w:val="center"/>
                              <w:rPr>
                                <w:b/>
                                <w:sz w:val="20"/>
                                <w:szCs w:val="20"/>
                              </w:rPr>
                            </w:pPr>
                            <w:bookmarkStart w:id="1" w:name="_Hlk498601684"/>
                            <w:r>
                              <w:rPr>
                                <w:rFonts w:ascii="Times New Roman" w:hAnsi="Times New Roman" w:cs="Times New Roman"/>
                                <w:sz w:val="18"/>
                                <w:szCs w:val="18"/>
                              </w:rPr>
                              <w:t xml:space="preserve">© </w:t>
                            </w:r>
                            <w:r w:rsidRPr="00402FE3">
                              <w:rPr>
                                <w:rFonts w:ascii="Times New Roman" w:hAnsi="Times New Roman" w:cs="Times New Roman"/>
                                <w:sz w:val="18"/>
                                <w:szCs w:val="18"/>
                              </w:rPr>
                              <w:t xml:space="preserve">Hessisches Ministerium des Innern und für Sport/Landessportbund Hessen e.V./Horst </w:t>
                            </w:r>
                            <w:bookmarkEnd w:id="1"/>
                            <w:r w:rsidRPr="00402FE3">
                              <w:rPr>
                                <w:rFonts w:ascii="Times New Roman" w:hAnsi="Times New Roman" w:cs="Times New Roman"/>
                                <w:sz w:val="18"/>
                                <w:szCs w:val="18"/>
                              </w:rPr>
                              <w:t>Wagner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F7266" id="Textfeld 10" o:spid="_x0000_s1029" type="#_x0000_t202" style="position:absolute;margin-left:12.55pt;margin-top:152.4pt;width:181.4pt;height:65.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" strokecolor="white [3212]" strokeweight=".5pt">
                <v:textbox>
                  <w:txbxContent>
                    <w:p w14:paraId="575B2719" w14:textId="77777777" w:rsidR="00402FE3" w:rsidRDefault="003D1F66" w:rsidP="00DB0262">
                      <w:pPr>
                        <w:jc w:val="center"/>
                        <w:rPr>
                          <w:rFonts w:ascii="Times New Roman" w:hAnsi="Times New Roman" w:cs="Times New Roman"/>
                          <w:sz w:val="18"/>
                          <w:szCs w:val="18"/>
                        </w:rPr>
                      </w:pPr>
                      <w:r w:rsidRPr="00DB0262">
                        <w:rPr>
                          <w:b/>
                          <w:sz w:val="20"/>
                          <w:szCs w:val="20"/>
                        </w:rPr>
                        <w:t>Zu Besuch bei der Podiumsdiskussion ,,Integration durch Sport“</w:t>
                      </w:r>
                    </w:p>
                    <w:p w14:paraId="4ABF1DA3" w14:textId="679A73D3" w:rsidR="0001310A" w:rsidRPr="00DB0262" w:rsidRDefault="00402FE3" w:rsidP="00DB0262">
                      <w:pPr>
                        <w:jc w:val="center"/>
                        <w:rPr>
                          <w:b/>
                          <w:sz w:val="20"/>
                          <w:szCs w:val="20"/>
                        </w:rPr>
                      </w:pPr>
                      <w:bookmarkStart w:id="2" w:name="_Hlk498601684"/>
                      <w:r>
                        <w:rPr>
                          <w:rFonts w:ascii="Times New Roman" w:hAnsi="Times New Roman" w:cs="Times New Roman"/>
                          <w:sz w:val="18"/>
                          <w:szCs w:val="18"/>
                        </w:rPr>
                        <w:t xml:space="preserve">© </w:t>
                      </w:r>
                      <w:r w:rsidRPr="00402FE3">
                        <w:rPr>
                          <w:rFonts w:ascii="Times New Roman" w:hAnsi="Times New Roman" w:cs="Times New Roman"/>
                          <w:sz w:val="18"/>
                          <w:szCs w:val="18"/>
                        </w:rPr>
                        <w:t xml:space="preserve">Hessisches Ministerium des Innern und für Sport/Landessportbund Hessen e.V./Horst </w:t>
                      </w:r>
                      <w:bookmarkEnd w:id="2"/>
                      <w:r w:rsidRPr="00402FE3">
                        <w:rPr>
                          <w:rFonts w:ascii="Times New Roman" w:hAnsi="Times New Roman" w:cs="Times New Roman"/>
                          <w:sz w:val="18"/>
                          <w:szCs w:val="18"/>
                        </w:rPr>
                        <w:t>Wagner</w:t>
                      </w:r>
                    </w:p>
                  </w:txbxContent>
                </v:textbox>
                <w10:wrap type="square"/>
              </v:shape>
            </w:pict>
          </mc:Fallback>
        </mc:AlternateContent>
      </w:r>
      <w:r w:rsidR="00D40A3E" w:rsidRPr="00402FE3">
        <w:rPr>
          <w:rFonts w:ascii="Times New Roman" w:hAnsi="Times New Roman" w:cs="Times New Roman"/>
          <w:noProof/>
          <w:sz w:val="24"/>
          <w:szCs w:val="24"/>
        </w:rPr>
        <w:drawing>
          <wp:inline distT="0" distB="0" distL="0" distR="0" wp14:anchorId="72FDDFA7" wp14:editId="107A0288">
            <wp:extent cx="2435605" cy="1882588"/>
            <wp:effectExtent l="19050" t="0" r="2795" b="0"/>
            <wp:docPr id="8" name="Obraz 15" descr="C:\Users\Lenovo\AppData\Local\Microsoft\Windows\INetCache\Content.Word\IMG-20171110-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enovo\AppData\Local\Microsoft\Windows\INetCache\Content.Word\IMG-20171110-WA0001.jpg"/>
                    <pic:cNvPicPr>
                      <a:picLocks noChangeAspect="1" noChangeArrowheads="1"/>
                    </pic:cNvPicPr>
                  </pic:nvPicPr>
                  <pic:blipFill>
                    <a:blip r:embed="rId12" cstate="print"/>
                    <a:srcRect/>
                    <a:stretch>
                      <a:fillRect/>
                    </a:stretch>
                  </pic:blipFill>
                  <pic:spPr bwMode="auto">
                    <a:xfrm>
                      <a:off x="0" y="0"/>
                      <a:ext cx="2434372" cy="1881635"/>
                    </a:xfrm>
                    <a:prstGeom prst="rect">
                      <a:avLst/>
                    </a:prstGeom>
                    <a:noFill/>
                    <a:ln w="9525">
                      <a:noFill/>
                      <a:miter lim="800000"/>
                      <a:headEnd/>
                      <a:tailEnd/>
                    </a:ln>
                  </pic:spPr>
                </pic:pic>
              </a:graphicData>
            </a:graphic>
          </wp:inline>
        </w:drawing>
      </w:r>
    </w:p>
    <w:p w14:paraId="0B36A9A6" w14:textId="492F356D" w:rsidR="00AA6DCD" w:rsidRDefault="00AA6DCD" w:rsidP="001E5AE3">
      <w:pPr>
        <w:rPr>
          <w:rFonts w:ascii="Times New Roman" w:hAnsi="Times New Roman" w:cs="Times New Roman"/>
          <w:sz w:val="24"/>
          <w:szCs w:val="24"/>
        </w:rPr>
      </w:pPr>
      <w:r w:rsidRPr="00E623A3">
        <w:rPr>
          <w:rFonts w:ascii="Times New Roman" w:hAnsi="Times New Roman" w:cs="Times New Roman"/>
          <w:sz w:val="24"/>
          <w:szCs w:val="24"/>
        </w:rPr>
        <w:t>Landesprogramm „Sport und Flüchtlinge“</w:t>
      </w:r>
      <w:r>
        <w:rPr>
          <w:rFonts w:ascii="Times New Roman" w:hAnsi="Times New Roman" w:cs="Times New Roman"/>
          <w:sz w:val="24"/>
          <w:szCs w:val="24"/>
        </w:rPr>
        <w:t xml:space="preserve"> gab sehr interessante Einblicke in ihrer Tätigkeit.</w:t>
      </w:r>
      <w:r w:rsidRPr="00E623A3">
        <w:rPr>
          <w:rFonts w:ascii="Times New Roman" w:hAnsi="Times New Roman" w:cs="Times New Roman"/>
          <w:sz w:val="24"/>
          <w:szCs w:val="24"/>
        </w:rPr>
        <w:t xml:space="preserve"> Dragoslav </w:t>
      </w:r>
      <w:proofErr w:type="spellStart"/>
      <w:r w:rsidRPr="00E623A3">
        <w:rPr>
          <w:rFonts w:ascii="Times New Roman" w:hAnsi="Times New Roman" w:cs="Times New Roman"/>
          <w:sz w:val="24"/>
          <w:szCs w:val="24"/>
        </w:rPr>
        <w:t>Stepanović</w:t>
      </w:r>
      <w:proofErr w:type="spellEnd"/>
      <w:r>
        <w:rPr>
          <w:rFonts w:ascii="Times New Roman" w:hAnsi="Times New Roman" w:cs="Times New Roman"/>
          <w:sz w:val="24"/>
          <w:szCs w:val="24"/>
        </w:rPr>
        <w:t xml:space="preserve">, </w:t>
      </w:r>
      <w:r w:rsidRPr="00E623A3">
        <w:rPr>
          <w:rFonts w:ascii="Times New Roman" w:hAnsi="Times New Roman" w:cs="Times New Roman"/>
          <w:sz w:val="24"/>
          <w:szCs w:val="24"/>
        </w:rPr>
        <w:t>Botschafter der Hessischen Landesregierung für Integration im Sport und ehemaliger Trainer von Eintracht Frankfurt</w:t>
      </w:r>
      <w:r>
        <w:rPr>
          <w:rFonts w:ascii="Times New Roman" w:hAnsi="Times New Roman" w:cs="Times New Roman"/>
          <w:sz w:val="24"/>
          <w:szCs w:val="24"/>
        </w:rPr>
        <w:t>, resümierte mit seinem allseits bekannten Satz: „</w:t>
      </w:r>
      <w:r w:rsidRPr="00AA6DCD">
        <w:rPr>
          <w:rFonts w:ascii="Times New Roman" w:hAnsi="Times New Roman" w:cs="Times New Roman"/>
          <w:i/>
          <w:sz w:val="24"/>
          <w:szCs w:val="24"/>
        </w:rPr>
        <w:t xml:space="preserve">Das </w:t>
      </w:r>
      <w:proofErr w:type="spellStart"/>
      <w:r w:rsidRPr="00AA6DCD">
        <w:rPr>
          <w:rFonts w:ascii="Times New Roman" w:hAnsi="Times New Roman" w:cs="Times New Roman"/>
          <w:i/>
          <w:sz w:val="24"/>
          <w:szCs w:val="24"/>
        </w:rPr>
        <w:t>Lebbe</w:t>
      </w:r>
      <w:proofErr w:type="spellEnd"/>
      <w:r w:rsidRPr="00AA6DCD">
        <w:rPr>
          <w:rFonts w:ascii="Times New Roman" w:hAnsi="Times New Roman" w:cs="Times New Roman"/>
          <w:i/>
          <w:sz w:val="24"/>
          <w:szCs w:val="24"/>
        </w:rPr>
        <w:t xml:space="preserve"> geht </w:t>
      </w:r>
      <w:proofErr w:type="spellStart"/>
      <w:r w:rsidRPr="00AA6DCD">
        <w:rPr>
          <w:rFonts w:ascii="Times New Roman" w:hAnsi="Times New Roman" w:cs="Times New Roman"/>
          <w:i/>
          <w:sz w:val="24"/>
          <w:szCs w:val="24"/>
        </w:rPr>
        <w:t>we</w:t>
      </w:r>
      <w:r>
        <w:rPr>
          <w:rFonts w:ascii="Times New Roman" w:hAnsi="Times New Roman" w:cs="Times New Roman"/>
          <w:i/>
          <w:sz w:val="24"/>
          <w:szCs w:val="24"/>
        </w:rPr>
        <w:t>i</w:t>
      </w:r>
      <w:r w:rsidRPr="00AA6DCD">
        <w:rPr>
          <w:rFonts w:ascii="Times New Roman" w:hAnsi="Times New Roman" w:cs="Times New Roman"/>
          <w:i/>
          <w:sz w:val="24"/>
          <w:szCs w:val="24"/>
        </w:rPr>
        <w:t>der</w:t>
      </w:r>
      <w:proofErr w:type="spellEnd"/>
      <w:r>
        <w:rPr>
          <w:rFonts w:ascii="Times New Roman" w:hAnsi="Times New Roman" w:cs="Times New Roman"/>
          <w:sz w:val="24"/>
          <w:szCs w:val="24"/>
        </w:rPr>
        <w:t>!“</w:t>
      </w:r>
    </w:p>
    <w:p w14:paraId="4E88C561" w14:textId="65D9EE59" w:rsidR="00C45A8B" w:rsidRDefault="00C45A8B" w:rsidP="001E5AE3">
      <w:pPr>
        <w:rPr>
          <w:rFonts w:ascii="Times New Roman" w:hAnsi="Times New Roman" w:cs="Times New Roman"/>
          <w:sz w:val="24"/>
          <w:szCs w:val="24"/>
        </w:rPr>
      </w:pPr>
      <w:r w:rsidRPr="00402FE3">
        <w:rPr>
          <w:rFonts w:ascii="Times New Roman" w:hAnsi="Times New Roman" w:cs="Times New Roman"/>
          <w:noProof/>
          <w:sz w:val="24"/>
          <w:szCs w:val="24"/>
        </w:rPr>
        <w:lastRenderedPageBreak/>
        <w:drawing>
          <wp:inline distT="0" distB="0" distL="0" distR="0" wp14:anchorId="33BFCE6F" wp14:editId="48E31C38">
            <wp:extent cx="2456124" cy="1057275"/>
            <wp:effectExtent l="0" t="0" r="1905" b="0"/>
            <wp:docPr id="18" name="Obraz 18" descr="C:\Users\Lenovo\AppData\Local\Microsoft\Windows\INetCache\Content.Word\IMG-20171110-WA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Lenovo\AppData\Local\Microsoft\Windows\INetCache\Content.Word\IMG-20171110-WA0033.jpg"/>
                    <pic:cNvPicPr>
                      <a:picLocks noChangeAspect="1" noChangeArrowheads="1"/>
                    </pic:cNvPicPr>
                  </pic:nvPicPr>
                  <pic:blipFill rotWithShape="1">
                    <a:blip r:embed="rId13" cstate="print"/>
                    <a:srcRect t="42606"/>
                    <a:stretch/>
                  </pic:blipFill>
                  <pic:spPr bwMode="auto">
                    <a:xfrm>
                      <a:off x="0" y="0"/>
                      <a:ext cx="2460288" cy="1059067"/>
                    </a:xfrm>
                    <a:prstGeom prst="rect">
                      <a:avLst/>
                    </a:prstGeom>
                    <a:noFill/>
                    <a:ln>
                      <a:noFill/>
                    </a:ln>
                    <a:extLst>
                      <a:ext uri="{53640926-AAD7-44D8-BBD7-CCE9431645EC}">
                        <a14:shadowObscured xmlns:a14="http://schemas.microsoft.com/office/drawing/2010/main"/>
                      </a:ext>
                    </a:extLst>
                  </pic:spPr>
                </pic:pic>
              </a:graphicData>
            </a:graphic>
          </wp:inline>
        </w:drawing>
      </w:r>
      <w:r w:rsidR="00402FE3">
        <w:rPr>
          <w:rFonts w:ascii="Times New Roman" w:hAnsi="Times New Roman" w:cs="Times New Roman"/>
          <w:noProof/>
          <w:sz w:val="24"/>
          <w:szCs w:val="24"/>
        </w:rPr>
        <w:drawing>
          <wp:inline distT="0" distB="0" distL="0" distR="0" wp14:anchorId="07803E54" wp14:editId="096E41AB">
            <wp:extent cx="2324100" cy="251460"/>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24100" cy="251460"/>
                    </a:xfrm>
                    <a:prstGeom prst="rect">
                      <a:avLst/>
                    </a:prstGeom>
                    <a:noFill/>
                  </pic:spPr>
                </pic:pic>
              </a:graphicData>
            </a:graphic>
          </wp:inline>
        </w:drawing>
      </w:r>
    </w:p>
    <w:p w14:paraId="7008EE4E" w14:textId="58E06964" w:rsidR="009A3EC4" w:rsidRPr="00402FE3" w:rsidRDefault="0045532A" w:rsidP="001E5AE3">
      <w:pPr>
        <w:rPr>
          <w:rFonts w:ascii="Times New Roman" w:hAnsi="Times New Roman" w:cs="Times New Roman"/>
          <w:sz w:val="24"/>
          <w:szCs w:val="24"/>
        </w:rPr>
      </w:pPr>
      <w:r w:rsidRPr="00402FE3">
        <w:rPr>
          <w:rFonts w:ascii="Times New Roman" w:hAnsi="Times New Roman" w:cs="Times New Roman"/>
          <w:b/>
          <w:sz w:val="24"/>
          <w:szCs w:val="24"/>
          <w:u w:val="single"/>
        </w:rPr>
        <w:t>Gespräch mit Herr Thomas Mann</w:t>
      </w:r>
    </w:p>
    <w:p w14:paraId="21AB1EE6" w14:textId="77777777" w:rsidR="0045532A" w:rsidRPr="00402FE3" w:rsidRDefault="0045532A" w:rsidP="001E5AE3">
      <w:pPr>
        <w:rPr>
          <w:rFonts w:ascii="Times New Roman" w:hAnsi="Times New Roman" w:cs="Times New Roman"/>
          <w:sz w:val="24"/>
          <w:szCs w:val="24"/>
        </w:rPr>
      </w:pPr>
      <w:r w:rsidRPr="00402FE3">
        <w:rPr>
          <w:rFonts w:ascii="Times New Roman" w:hAnsi="Times New Roman" w:cs="Times New Roman"/>
          <w:sz w:val="24"/>
          <w:szCs w:val="24"/>
        </w:rPr>
        <w:t>Als Wiedersehen stellte sich das Treffen mit dem EU-Abgeordneten Thomas Mann heraus, welcher schon im Frühjahr dieses Jahres die Endergebnisse des EU-Projektes des Politikunterrichtes von Herr Gawinski und Frau Dr. Schneider der SchülerInnen der Adolf-Reichwein-Schule und der Peter-Paul-Cahensly-Schule besuchte. Im Gespräch wurde über seine aktuellen Projekte, wie beispielsweise die Bekämpfung der Jugendarbeitslosigkeit oder die Unterstützung von Brunnenbauten in afrikanischen Ländern, informiert</w:t>
      </w:r>
      <w:r w:rsidR="002B118D" w:rsidRPr="00402FE3">
        <w:rPr>
          <w:rFonts w:ascii="Times New Roman" w:hAnsi="Times New Roman" w:cs="Times New Roman"/>
          <w:sz w:val="24"/>
          <w:szCs w:val="24"/>
        </w:rPr>
        <w:t xml:space="preserve">. Nach diesem letzten Punkt der </w:t>
      </w:r>
      <w:r w:rsidRPr="00402FE3">
        <w:rPr>
          <w:rFonts w:ascii="Times New Roman" w:hAnsi="Times New Roman" w:cs="Times New Roman"/>
          <w:sz w:val="24"/>
          <w:szCs w:val="24"/>
        </w:rPr>
        <w:t xml:space="preserve">Tagesordnung, ließen die Schüler den Abend noch gemeinsam ruhig ausklingen. </w:t>
      </w:r>
    </w:p>
    <w:p w14:paraId="23946040" w14:textId="77777777" w:rsidR="0045532A" w:rsidRPr="00402FE3" w:rsidRDefault="0045532A" w:rsidP="001E5AE3">
      <w:pPr>
        <w:rPr>
          <w:rFonts w:ascii="Times New Roman" w:hAnsi="Times New Roman" w:cs="Times New Roman"/>
          <w:b/>
          <w:sz w:val="24"/>
          <w:szCs w:val="24"/>
          <w:u w:val="single"/>
        </w:rPr>
      </w:pPr>
      <w:r w:rsidRPr="00402FE3">
        <w:rPr>
          <w:rFonts w:ascii="Times New Roman" w:hAnsi="Times New Roman" w:cs="Times New Roman"/>
          <w:b/>
          <w:sz w:val="24"/>
          <w:szCs w:val="24"/>
          <w:u w:val="single"/>
        </w:rPr>
        <w:t>Besuch des Wirtschafts- und Währungsausschusses</w:t>
      </w:r>
    </w:p>
    <w:p w14:paraId="0E3D4182" w14:textId="32EA77E2" w:rsidR="0045532A" w:rsidRPr="00402FE3" w:rsidRDefault="0045532A" w:rsidP="001E5AE3">
      <w:pPr>
        <w:rPr>
          <w:rFonts w:ascii="Times New Roman" w:hAnsi="Times New Roman" w:cs="Times New Roman"/>
          <w:sz w:val="18"/>
          <w:szCs w:val="16"/>
        </w:rPr>
      </w:pPr>
      <w:r w:rsidRPr="00402FE3">
        <w:rPr>
          <w:rFonts w:ascii="Times New Roman" w:hAnsi="Times New Roman" w:cs="Times New Roman"/>
          <w:sz w:val="24"/>
          <w:szCs w:val="24"/>
        </w:rPr>
        <w:t xml:space="preserve">Der Abreisetag wurde nach einem </w:t>
      </w:r>
      <w:r w:rsidR="00402FE3">
        <w:rPr>
          <w:rFonts w:ascii="Times New Roman" w:hAnsi="Times New Roman" w:cs="Times New Roman"/>
          <w:sz w:val="24"/>
          <w:szCs w:val="24"/>
        </w:rPr>
        <w:t>gemeinsamen</w:t>
      </w:r>
      <w:r w:rsidRPr="00402FE3">
        <w:rPr>
          <w:rFonts w:ascii="Times New Roman" w:hAnsi="Times New Roman" w:cs="Times New Roman"/>
          <w:sz w:val="24"/>
          <w:szCs w:val="24"/>
        </w:rPr>
        <w:t xml:space="preserve"> Frühstück</w:t>
      </w:r>
      <w:r w:rsidR="00402FE3">
        <w:rPr>
          <w:rFonts w:ascii="Times New Roman" w:hAnsi="Times New Roman" w:cs="Times New Roman"/>
          <w:sz w:val="24"/>
          <w:szCs w:val="24"/>
        </w:rPr>
        <w:t xml:space="preserve"> </w:t>
      </w:r>
      <w:r w:rsidRPr="00402FE3">
        <w:rPr>
          <w:rFonts w:ascii="Times New Roman" w:hAnsi="Times New Roman" w:cs="Times New Roman"/>
          <w:sz w:val="24"/>
          <w:szCs w:val="24"/>
        </w:rPr>
        <w:t xml:space="preserve">im Wirtschaftsausschuss der EU verbracht. Inder Debatte ging es um die Bekämpfung der Schwarzarbeit in der Europäischen Union. Außerdem sollen durch neue Gesetzte Arbeitnehmer vor Ausbeutung beschützt und wieder gewürdigt werden. Eines knappen Zeitplanes geschuldet, mussten die Schüler anschließend die Heimreise antreten um am nächsten Tag, </w:t>
      </w:r>
      <w:r w:rsidRPr="00402FE3">
        <w:rPr>
          <w:rFonts w:ascii="Times New Roman" w:hAnsi="Times New Roman" w:cs="Times New Roman"/>
          <w:sz w:val="24"/>
          <w:szCs w:val="24"/>
        </w:rPr>
        <w:t xml:space="preserve">nach dieser spannenden, lustigen und interessanten Exkursion wieder fit für den nächsten Schultag zu sein. </w:t>
      </w:r>
    </w:p>
    <w:p w14:paraId="62811B0B" w14:textId="77777777" w:rsidR="007A4297" w:rsidRDefault="00402FE3" w:rsidP="001E5AE3">
      <w:pPr>
        <w:rPr>
          <w:rFonts w:ascii="Times New Roman" w:hAnsi="Times New Roman" w:cs="Times New Roman"/>
          <w:noProof/>
          <w:sz w:val="18"/>
          <w:szCs w:val="24"/>
        </w:rPr>
      </w:pPr>
      <w:r w:rsidRPr="00402FE3">
        <w:rPr>
          <w:rFonts w:ascii="Times New Roman" w:hAnsi="Times New Roman" w:cs="Times New Roman"/>
          <w:b/>
          <w:noProof/>
          <w:sz w:val="24"/>
          <w:szCs w:val="24"/>
        </w:rPr>
        <w:drawing>
          <wp:inline distT="0" distB="0" distL="0" distR="0" wp14:anchorId="2BFA0836" wp14:editId="3219C933">
            <wp:extent cx="2324100" cy="495300"/>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495300"/>
                    </a:xfrm>
                    <a:prstGeom prst="rect">
                      <a:avLst/>
                    </a:prstGeom>
                    <a:noFill/>
                  </pic:spPr>
                </pic:pic>
              </a:graphicData>
            </a:graphic>
          </wp:inline>
        </w:drawing>
      </w:r>
    </w:p>
    <w:p w14:paraId="5FB4C6B9" w14:textId="4D2071F3" w:rsidR="00F6251D" w:rsidRDefault="00F6251D" w:rsidP="001E5AE3">
      <w:pPr>
        <w:rPr>
          <w:rFonts w:ascii="Times New Roman" w:hAnsi="Times New Roman" w:cs="Times New Roman"/>
          <w:noProof/>
          <w:sz w:val="18"/>
          <w:szCs w:val="24"/>
        </w:rPr>
      </w:pPr>
      <w:r w:rsidRPr="00402FE3">
        <w:rPr>
          <w:rFonts w:ascii="Times New Roman" w:hAnsi="Times New Roman" w:cs="Times New Roman"/>
          <w:noProof/>
          <w:sz w:val="18"/>
          <w:szCs w:val="24"/>
        </w:rPr>
        <w:drawing>
          <wp:anchor distT="0" distB="0" distL="114300" distR="114300" simplePos="0" relativeHeight="251665408" behindDoc="0" locked="0" layoutInCell="1" allowOverlap="1" wp14:anchorId="61A416FD" wp14:editId="6F12E2CA">
            <wp:simplePos x="0" y="0"/>
            <wp:positionH relativeFrom="column">
              <wp:posOffset>331470</wp:posOffset>
            </wp:positionH>
            <wp:positionV relativeFrom="paragraph">
              <wp:posOffset>26035</wp:posOffset>
            </wp:positionV>
            <wp:extent cx="1392555" cy="2557780"/>
            <wp:effectExtent l="0" t="0" r="0" b="0"/>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92555" cy="2557780"/>
                    </a:xfrm>
                    <a:prstGeom prst="rect">
                      <a:avLst/>
                    </a:prstGeom>
                  </pic:spPr>
                </pic:pic>
              </a:graphicData>
            </a:graphic>
            <wp14:sizeRelH relativeFrom="margin">
              <wp14:pctWidth>0</wp14:pctWidth>
            </wp14:sizeRelH>
            <wp14:sizeRelV relativeFrom="margin">
              <wp14:pctHeight>0</wp14:pctHeight>
            </wp14:sizeRelV>
          </wp:anchor>
        </w:drawing>
      </w:r>
      <w:r w:rsidR="007A4297">
        <w:rPr>
          <w:rFonts w:ascii="Times New Roman" w:hAnsi="Times New Roman" w:cs="Times New Roman"/>
          <w:noProof/>
          <w:sz w:val="18"/>
          <w:szCs w:val="24"/>
        </w:rPr>
        <w:t xml:space="preserve">© </w:t>
      </w:r>
      <w:r w:rsidR="00402FE3" w:rsidRPr="00402FE3">
        <w:rPr>
          <w:rFonts w:ascii="Times New Roman" w:hAnsi="Times New Roman" w:cs="Times New Roman"/>
          <w:noProof/>
          <w:sz w:val="18"/>
          <w:szCs w:val="24"/>
        </w:rPr>
        <w:t>Hessisches Ministerium des Innern und für Sport/Landessportbund Hessen e.V./Horst</w:t>
      </w:r>
    </w:p>
    <w:p w14:paraId="55C9835D" w14:textId="77777777" w:rsidR="00F6251D" w:rsidRPr="00402FE3" w:rsidRDefault="0045532A" w:rsidP="001E5AE3">
      <w:pPr>
        <w:rPr>
          <w:rFonts w:ascii="Times New Roman" w:hAnsi="Times New Roman" w:cs="Times New Roman"/>
          <w:b/>
          <w:sz w:val="24"/>
          <w:szCs w:val="24"/>
          <w:u w:val="single"/>
        </w:rPr>
      </w:pPr>
      <w:r w:rsidRPr="00402FE3">
        <w:rPr>
          <w:rFonts w:ascii="Times New Roman" w:hAnsi="Times New Roman" w:cs="Times New Roman"/>
          <w:b/>
          <w:sz w:val="24"/>
          <w:szCs w:val="24"/>
          <w:u w:val="single"/>
        </w:rPr>
        <w:t>Fazit</w:t>
      </w:r>
    </w:p>
    <w:p w14:paraId="2EC16D4A" w14:textId="06CF8BD3" w:rsidR="0045532A" w:rsidRPr="00402FE3" w:rsidRDefault="0045532A" w:rsidP="001E5AE3">
      <w:pPr>
        <w:rPr>
          <w:rFonts w:ascii="Times New Roman" w:hAnsi="Times New Roman" w:cs="Times New Roman"/>
          <w:sz w:val="24"/>
          <w:szCs w:val="24"/>
        </w:rPr>
      </w:pPr>
      <w:r w:rsidRPr="00402FE3">
        <w:rPr>
          <w:rFonts w:ascii="Times New Roman" w:hAnsi="Times New Roman" w:cs="Times New Roman"/>
          <w:sz w:val="24"/>
          <w:szCs w:val="24"/>
        </w:rPr>
        <w:t xml:space="preserve">Zusammenfassend lässt sich sagen, dass die Schülergruppe den Aufenthalt in Brüssel nicht nur informativ, </w:t>
      </w:r>
      <w:r w:rsidR="00D91C0A" w:rsidRPr="00402FE3">
        <w:rPr>
          <w:rFonts w:ascii="Times New Roman" w:hAnsi="Times New Roman" w:cs="Times New Roman"/>
          <w:sz w:val="24"/>
          <w:szCs w:val="24"/>
        </w:rPr>
        <w:t>sondern</w:t>
      </w:r>
      <w:r w:rsidRPr="00402FE3">
        <w:rPr>
          <w:rFonts w:ascii="Times New Roman" w:hAnsi="Times New Roman" w:cs="Times New Roman"/>
          <w:sz w:val="24"/>
          <w:szCs w:val="24"/>
        </w:rPr>
        <w:t xml:space="preserve"> auch als sinnvoll empfunden hatte. Besonderer Dank gilt den beiden betreuenden Lehrkräften und den </w:t>
      </w:r>
      <w:r w:rsidR="007E1509" w:rsidRPr="00402FE3">
        <w:rPr>
          <w:rFonts w:ascii="Times New Roman" w:hAnsi="Times New Roman" w:cs="Times New Roman"/>
          <w:sz w:val="24"/>
          <w:szCs w:val="24"/>
        </w:rPr>
        <w:t>Kontaktpersonen</w:t>
      </w:r>
      <w:r w:rsidRPr="00402FE3">
        <w:rPr>
          <w:rFonts w:ascii="Times New Roman" w:hAnsi="Times New Roman" w:cs="Times New Roman"/>
          <w:sz w:val="24"/>
          <w:szCs w:val="24"/>
        </w:rPr>
        <w:t xml:space="preserve">, wie auch allen Anderen, die sich Zeit für die </w:t>
      </w:r>
      <w:r w:rsidR="007E1509" w:rsidRPr="00402FE3">
        <w:rPr>
          <w:rFonts w:ascii="Times New Roman" w:hAnsi="Times New Roman" w:cs="Times New Roman"/>
          <w:sz w:val="24"/>
          <w:szCs w:val="24"/>
        </w:rPr>
        <w:t>angehenden</w:t>
      </w:r>
      <w:r w:rsidRPr="00402FE3">
        <w:rPr>
          <w:rFonts w:ascii="Times New Roman" w:hAnsi="Times New Roman" w:cs="Times New Roman"/>
          <w:sz w:val="24"/>
          <w:szCs w:val="24"/>
        </w:rPr>
        <w:t xml:space="preserve"> Abiturienten genommen hatten. Nach zwei so ausgefüllten Tagen in Brüssel steht eines für die Schüler fest: Die Europäische Union ist eine wertvolle und wichtige Gemeinschaft, welche wir mehr würdigen und unterstützen sollten</w:t>
      </w:r>
      <w:r w:rsidR="007E1509" w:rsidRPr="00402FE3">
        <w:rPr>
          <w:rFonts w:ascii="Times New Roman" w:hAnsi="Times New Roman" w:cs="Times New Roman"/>
          <w:sz w:val="24"/>
          <w:szCs w:val="24"/>
        </w:rPr>
        <w:t xml:space="preserve">, denn genau dieses </w:t>
      </w:r>
      <w:r w:rsidR="00CB4502" w:rsidRPr="00402FE3">
        <w:rPr>
          <w:rFonts w:ascii="Times New Roman" w:hAnsi="Times New Roman" w:cs="Times New Roman"/>
          <w:sz w:val="24"/>
          <w:szCs w:val="24"/>
        </w:rPr>
        <w:t>Engagement</w:t>
      </w:r>
      <w:r w:rsidR="007E1509" w:rsidRPr="00402FE3">
        <w:rPr>
          <w:rFonts w:ascii="Times New Roman" w:hAnsi="Times New Roman" w:cs="Times New Roman"/>
          <w:sz w:val="24"/>
          <w:szCs w:val="24"/>
        </w:rPr>
        <w:t xml:space="preserve"> und Interesse </w:t>
      </w:r>
      <w:r w:rsidR="00D91C0A" w:rsidRPr="00402FE3">
        <w:rPr>
          <w:rFonts w:ascii="Times New Roman" w:hAnsi="Times New Roman" w:cs="Times New Roman"/>
          <w:sz w:val="24"/>
          <w:szCs w:val="24"/>
        </w:rPr>
        <w:t>geht</w:t>
      </w:r>
      <w:r w:rsidR="007E1509" w:rsidRPr="00402FE3">
        <w:rPr>
          <w:rFonts w:ascii="Times New Roman" w:hAnsi="Times New Roman" w:cs="Times New Roman"/>
          <w:sz w:val="24"/>
          <w:szCs w:val="24"/>
        </w:rPr>
        <w:t xml:space="preserve"> von Brüssel in die weite Welt hinaus und erreicht uns jeden.</w:t>
      </w:r>
    </w:p>
    <w:p w14:paraId="5E42BEAE" w14:textId="7622C658" w:rsidR="00382942" w:rsidRPr="00402FE3" w:rsidRDefault="00C27241" w:rsidP="00402FE3">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Autoren des Artikels </w:t>
      </w:r>
      <w:r w:rsidRPr="00C27241">
        <w:rPr>
          <w:rFonts w:ascii="Times New Roman" w:hAnsi="Times New Roman" w:cs="Times New Roman"/>
          <w:sz w:val="24"/>
          <w:szCs w:val="24"/>
        </w:rPr>
        <w:t>und</w:t>
      </w:r>
      <w:r>
        <w:rPr>
          <w:rFonts w:ascii="Times New Roman" w:hAnsi="Times New Roman" w:cs="Times New Roman"/>
          <w:b/>
          <w:sz w:val="24"/>
          <w:szCs w:val="24"/>
        </w:rPr>
        <w:t xml:space="preserve"> </w:t>
      </w:r>
      <w:r w:rsidR="00382942" w:rsidRPr="00402FE3">
        <w:rPr>
          <w:rFonts w:ascii="Times New Roman" w:hAnsi="Times New Roman" w:cs="Times New Roman"/>
          <w:b/>
          <w:sz w:val="24"/>
          <w:szCs w:val="24"/>
        </w:rPr>
        <w:t>Teilnehmer der E</w:t>
      </w:r>
      <w:r w:rsidR="006259D3" w:rsidRPr="00402FE3">
        <w:rPr>
          <w:rFonts w:ascii="Times New Roman" w:hAnsi="Times New Roman" w:cs="Times New Roman"/>
          <w:b/>
          <w:sz w:val="24"/>
          <w:szCs w:val="24"/>
        </w:rPr>
        <w:t xml:space="preserve">xkursion </w:t>
      </w:r>
      <w:r w:rsidR="006259D3" w:rsidRPr="00C27241">
        <w:rPr>
          <w:rFonts w:ascii="Times New Roman" w:hAnsi="Times New Roman" w:cs="Times New Roman"/>
          <w:sz w:val="24"/>
          <w:szCs w:val="24"/>
        </w:rPr>
        <w:t>waren:</w:t>
      </w:r>
      <w:r w:rsidR="006259D3" w:rsidRPr="00402FE3">
        <w:rPr>
          <w:rFonts w:ascii="Times New Roman" w:hAnsi="Times New Roman" w:cs="Times New Roman"/>
          <w:b/>
          <w:sz w:val="24"/>
          <w:szCs w:val="24"/>
        </w:rPr>
        <w:t xml:space="preserve"> </w:t>
      </w:r>
    </w:p>
    <w:p w14:paraId="419A1451" w14:textId="77777777" w:rsidR="00CC6527" w:rsidRPr="00402FE3" w:rsidRDefault="00CC6527" w:rsidP="00402FE3">
      <w:pPr>
        <w:spacing w:after="0"/>
        <w:rPr>
          <w:rFonts w:ascii="Times New Roman" w:hAnsi="Times New Roman" w:cs="Times New Roman"/>
          <w:sz w:val="24"/>
          <w:szCs w:val="24"/>
        </w:rPr>
      </w:pPr>
      <w:r w:rsidRPr="00402FE3">
        <w:rPr>
          <w:rFonts w:ascii="Times New Roman" w:hAnsi="Times New Roman" w:cs="Times New Roman"/>
          <w:b/>
          <w:sz w:val="24"/>
          <w:szCs w:val="24"/>
        </w:rPr>
        <w:t xml:space="preserve">Adolf-Reichwein Schule: </w:t>
      </w:r>
      <w:r w:rsidR="00754840" w:rsidRPr="00402FE3">
        <w:rPr>
          <w:rFonts w:ascii="Times New Roman" w:hAnsi="Times New Roman" w:cs="Times New Roman"/>
          <w:sz w:val="24"/>
          <w:szCs w:val="24"/>
        </w:rPr>
        <w:t>Anna D</w:t>
      </w:r>
      <w:r w:rsidR="00E454AC" w:rsidRPr="00402FE3">
        <w:rPr>
          <w:rFonts w:ascii="Times New Roman" w:hAnsi="Times New Roman" w:cs="Times New Roman"/>
          <w:sz w:val="24"/>
          <w:szCs w:val="24"/>
        </w:rPr>
        <w:t>önisch, Paula Balser, Elias Gläß</w:t>
      </w:r>
      <w:r w:rsidR="00754840" w:rsidRPr="00402FE3">
        <w:rPr>
          <w:rFonts w:ascii="Times New Roman" w:hAnsi="Times New Roman" w:cs="Times New Roman"/>
          <w:sz w:val="24"/>
          <w:szCs w:val="24"/>
        </w:rPr>
        <w:t xml:space="preserve">er, Nadine Müller, </w:t>
      </w:r>
      <w:r w:rsidR="00BC61A6" w:rsidRPr="00402FE3">
        <w:rPr>
          <w:rFonts w:ascii="Times New Roman" w:hAnsi="Times New Roman" w:cs="Times New Roman"/>
          <w:sz w:val="24"/>
          <w:szCs w:val="24"/>
        </w:rPr>
        <w:t>Sina Bock, Vera</w:t>
      </w:r>
      <w:r w:rsidR="000767E2" w:rsidRPr="00402FE3">
        <w:rPr>
          <w:rFonts w:ascii="Times New Roman" w:hAnsi="Times New Roman" w:cs="Times New Roman"/>
          <w:sz w:val="24"/>
          <w:szCs w:val="24"/>
        </w:rPr>
        <w:t xml:space="preserve"> Hübner, Emely Bücher, </w:t>
      </w:r>
      <w:r w:rsidR="00E454AC" w:rsidRPr="00402FE3">
        <w:rPr>
          <w:rFonts w:ascii="Times New Roman" w:hAnsi="Times New Roman" w:cs="Times New Roman"/>
          <w:sz w:val="24"/>
          <w:szCs w:val="24"/>
        </w:rPr>
        <w:t xml:space="preserve">Marcel Brasche, </w:t>
      </w:r>
      <w:r w:rsidR="00595F83" w:rsidRPr="00402FE3">
        <w:rPr>
          <w:rFonts w:ascii="Times New Roman" w:hAnsi="Times New Roman" w:cs="Times New Roman"/>
          <w:sz w:val="24"/>
          <w:szCs w:val="24"/>
        </w:rPr>
        <w:t>Laura Weimer</w:t>
      </w:r>
      <w:r w:rsidR="00E454AC" w:rsidRPr="00402FE3">
        <w:rPr>
          <w:rFonts w:ascii="Times New Roman" w:hAnsi="Times New Roman" w:cs="Times New Roman"/>
          <w:sz w:val="24"/>
          <w:szCs w:val="24"/>
        </w:rPr>
        <w:t xml:space="preserve"> </w:t>
      </w:r>
    </w:p>
    <w:p w14:paraId="4F0A51F9" w14:textId="0AEFE350" w:rsidR="00F039F4" w:rsidRDefault="003232E0" w:rsidP="00402FE3">
      <w:pPr>
        <w:spacing w:after="0"/>
        <w:rPr>
          <w:rFonts w:ascii="Times New Roman" w:hAnsi="Times New Roman" w:cs="Times New Roman"/>
          <w:sz w:val="24"/>
          <w:szCs w:val="24"/>
        </w:rPr>
      </w:pPr>
      <w:r w:rsidRPr="00402FE3">
        <w:rPr>
          <w:rFonts w:ascii="Times New Roman" w:hAnsi="Times New Roman" w:cs="Times New Roman"/>
          <w:b/>
          <w:sz w:val="24"/>
          <w:szCs w:val="24"/>
        </w:rPr>
        <w:t>Peter-Paul-</w:t>
      </w:r>
      <w:proofErr w:type="spellStart"/>
      <w:r w:rsidRPr="00402FE3">
        <w:rPr>
          <w:rFonts w:ascii="Times New Roman" w:hAnsi="Times New Roman" w:cs="Times New Roman"/>
          <w:b/>
          <w:sz w:val="24"/>
          <w:szCs w:val="24"/>
        </w:rPr>
        <w:t>Cahensly</w:t>
      </w:r>
      <w:proofErr w:type="spellEnd"/>
      <w:r w:rsidRPr="00402FE3">
        <w:rPr>
          <w:rFonts w:ascii="Times New Roman" w:hAnsi="Times New Roman" w:cs="Times New Roman"/>
          <w:b/>
          <w:sz w:val="24"/>
          <w:szCs w:val="24"/>
        </w:rPr>
        <w:t xml:space="preserve"> Schule: </w:t>
      </w:r>
      <w:proofErr w:type="spellStart"/>
      <w:r w:rsidR="00EF67ED" w:rsidRPr="00402FE3">
        <w:rPr>
          <w:rFonts w:ascii="Times New Roman" w:hAnsi="Times New Roman" w:cs="Times New Roman"/>
          <w:sz w:val="24"/>
          <w:szCs w:val="24"/>
        </w:rPr>
        <w:t>Johannah</w:t>
      </w:r>
      <w:proofErr w:type="spellEnd"/>
      <w:r w:rsidR="00EF67ED" w:rsidRPr="00402FE3">
        <w:rPr>
          <w:rFonts w:ascii="Times New Roman" w:hAnsi="Times New Roman" w:cs="Times New Roman"/>
          <w:sz w:val="24"/>
          <w:szCs w:val="24"/>
        </w:rPr>
        <w:t xml:space="preserve"> Müller, Bente </w:t>
      </w:r>
      <w:proofErr w:type="spellStart"/>
      <w:r w:rsidR="00EF67ED" w:rsidRPr="00402FE3">
        <w:rPr>
          <w:rFonts w:ascii="Times New Roman" w:hAnsi="Times New Roman" w:cs="Times New Roman"/>
          <w:sz w:val="24"/>
          <w:szCs w:val="24"/>
        </w:rPr>
        <w:t>Roosen</w:t>
      </w:r>
      <w:proofErr w:type="spellEnd"/>
      <w:r w:rsidR="00EF67ED" w:rsidRPr="00402FE3">
        <w:rPr>
          <w:rFonts w:ascii="Times New Roman" w:hAnsi="Times New Roman" w:cs="Times New Roman"/>
          <w:sz w:val="24"/>
          <w:szCs w:val="24"/>
        </w:rPr>
        <w:t xml:space="preserve">, Katharina Jung, David </w:t>
      </w:r>
      <w:proofErr w:type="spellStart"/>
      <w:r w:rsidR="00EF67ED" w:rsidRPr="00402FE3">
        <w:rPr>
          <w:rFonts w:ascii="Times New Roman" w:hAnsi="Times New Roman" w:cs="Times New Roman"/>
          <w:sz w:val="24"/>
          <w:szCs w:val="24"/>
        </w:rPr>
        <w:t>Ra</w:t>
      </w:r>
      <w:r w:rsidR="00F039F4" w:rsidRPr="00402FE3">
        <w:rPr>
          <w:rFonts w:ascii="Times New Roman" w:hAnsi="Times New Roman" w:cs="Times New Roman"/>
          <w:sz w:val="24"/>
          <w:szCs w:val="24"/>
        </w:rPr>
        <w:t>maker</w:t>
      </w:r>
      <w:proofErr w:type="spellEnd"/>
    </w:p>
    <w:p w14:paraId="2FF030FB" w14:textId="77777777" w:rsidR="00C27241" w:rsidRPr="00402FE3" w:rsidRDefault="00C27241" w:rsidP="00402FE3">
      <w:pPr>
        <w:spacing w:after="0"/>
        <w:rPr>
          <w:rFonts w:ascii="Times New Roman" w:hAnsi="Times New Roman" w:cs="Times New Roman"/>
          <w:sz w:val="24"/>
          <w:szCs w:val="24"/>
        </w:rPr>
      </w:pPr>
    </w:p>
    <w:p w14:paraId="43149918" w14:textId="0A68A75E" w:rsidR="00460D5D" w:rsidRPr="00402FE3" w:rsidRDefault="00A1427F" w:rsidP="009D59AF">
      <w:pPr>
        <w:spacing w:after="0"/>
        <w:rPr>
          <w:rFonts w:ascii="Times New Roman" w:hAnsi="Times New Roman" w:cs="Times New Roman"/>
          <w:sz w:val="24"/>
          <w:szCs w:val="24"/>
        </w:rPr>
      </w:pPr>
      <w:r w:rsidRPr="00172DD3">
        <w:rPr>
          <w:rFonts w:ascii="Times New Roman" w:hAnsi="Times New Roman" w:cs="Times New Roman"/>
          <w:sz w:val="20"/>
          <w:szCs w:val="24"/>
        </w:rPr>
        <w:t>(</w:t>
      </w:r>
      <w:r w:rsidR="00402FE3" w:rsidRPr="00172DD3">
        <w:rPr>
          <w:rFonts w:ascii="Times New Roman" w:hAnsi="Times New Roman" w:cs="Times New Roman"/>
          <w:sz w:val="20"/>
          <w:szCs w:val="24"/>
        </w:rPr>
        <w:t xml:space="preserve">andere </w:t>
      </w:r>
      <w:r w:rsidRPr="00172DD3">
        <w:rPr>
          <w:rFonts w:ascii="Times New Roman" w:hAnsi="Times New Roman" w:cs="Times New Roman"/>
          <w:b/>
          <w:sz w:val="20"/>
          <w:szCs w:val="24"/>
        </w:rPr>
        <w:t>Bildquellen:</w:t>
      </w:r>
      <w:r w:rsidRPr="00172DD3">
        <w:rPr>
          <w:rFonts w:ascii="Times New Roman" w:hAnsi="Times New Roman" w:cs="Times New Roman"/>
          <w:sz w:val="20"/>
          <w:szCs w:val="24"/>
        </w:rPr>
        <w:t xml:space="preserve"> Fotoaufnahmen der </w:t>
      </w:r>
      <w:r w:rsidR="006B1334" w:rsidRPr="00172DD3">
        <w:rPr>
          <w:rFonts w:ascii="Times New Roman" w:hAnsi="Times New Roman" w:cs="Times New Roman"/>
          <w:sz w:val="20"/>
          <w:szCs w:val="24"/>
        </w:rPr>
        <w:t>SchülerIn</w:t>
      </w:r>
      <w:r w:rsidRPr="00172DD3">
        <w:rPr>
          <w:rFonts w:ascii="Times New Roman" w:hAnsi="Times New Roman" w:cs="Times New Roman"/>
          <w:sz w:val="20"/>
          <w:szCs w:val="24"/>
        </w:rPr>
        <w:t xml:space="preserve">nen </w:t>
      </w:r>
      <w:r w:rsidR="006B1334" w:rsidRPr="00172DD3">
        <w:rPr>
          <w:rFonts w:ascii="Times New Roman" w:hAnsi="Times New Roman" w:cs="Times New Roman"/>
          <w:sz w:val="20"/>
          <w:szCs w:val="24"/>
        </w:rPr>
        <w:t>der Adolf-Reichwein Schule und der Peter-Paul-Cahensly Schule)</w:t>
      </w:r>
      <w:bookmarkEnd w:id="0"/>
    </w:p>
    <w:sectPr w:rsidR="00460D5D" w:rsidRPr="00402FE3" w:rsidSect="004B5F4D">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134"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2B79F" w14:textId="77777777" w:rsidR="00350868" w:rsidRDefault="00350868" w:rsidP="00C1785F">
      <w:pPr>
        <w:spacing w:after="0" w:line="240" w:lineRule="auto"/>
      </w:pPr>
      <w:r>
        <w:separator/>
      </w:r>
    </w:p>
  </w:endnote>
  <w:endnote w:type="continuationSeparator" w:id="0">
    <w:p w14:paraId="29CAB51F" w14:textId="77777777" w:rsidR="00350868" w:rsidRDefault="00350868" w:rsidP="00C17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CB52E" w14:textId="77777777" w:rsidR="00362887" w:rsidRDefault="0036288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 w:val="20"/>
          <w:szCs w:val="20"/>
          <w:lang w:val="pl-PL"/>
        </w:rPr>
        <w:id w:val="1376969000"/>
        <w:docPartObj>
          <w:docPartGallery w:val="Page Numbers (Bottom of Page)"/>
          <w:docPartUnique/>
        </w:docPartObj>
      </w:sdtPr>
      <w:sdtEndPr>
        <w:rPr>
          <w:rFonts w:asciiTheme="minorHAnsi" w:eastAsiaTheme="minorHAnsi" w:hAnsiTheme="minorHAnsi" w:cstheme="minorBidi"/>
          <w:sz w:val="22"/>
          <w:szCs w:val="22"/>
        </w:rPr>
      </w:sdtEndPr>
      <w:sdtContent>
        <w:tr w:rsidR="00D40A3E" w14:paraId="12198D53" w14:textId="77777777">
          <w:trPr>
            <w:trHeight w:val="727"/>
          </w:trPr>
          <w:tc>
            <w:tcPr>
              <w:tcW w:w="4000" w:type="pct"/>
              <w:tcBorders>
                <w:right w:val="triple" w:sz="4" w:space="0" w:color="4F81BD" w:themeColor="accent1"/>
              </w:tcBorders>
            </w:tcPr>
            <w:p w14:paraId="18B67526" w14:textId="77777777" w:rsidR="00D40A3E" w:rsidRPr="002B407D" w:rsidRDefault="00D40A3E" w:rsidP="002B407D">
              <w:pPr>
                <w:tabs>
                  <w:tab w:val="left" w:pos="620"/>
                  <w:tab w:val="center" w:pos="4320"/>
                </w:tabs>
                <w:jc w:val="both"/>
              </w:pPr>
              <w:r>
                <w:rPr>
                  <w:rFonts w:asciiTheme="majorHAnsi" w:eastAsiaTheme="majorEastAsia" w:hAnsiTheme="majorHAnsi" w:cstheme="majorBidi"/>
                  <w:sz w:val="20"/>
                  <w:szCs w:val="20"/>
                  <w:lang w:val="pl-PL"/>
                </w:rPr>
                <w:t xml:space="preserve">  </w:t>
              </w:r>
            </w:p>
          </w:tc>
          <w:tc>
            <w:tcPr>
              <w:tcW w:w="1000" w:type="pct"/>
              <w:tcBorders>
                <w:left w:val="triple" w:sz="4" w:space="0" w:color="4F81BD" w:themeColor="accent1"/>
              </w:tcBorders>
            </w:tcPr>
            <w:p w14:paraId="2AB8E442" w14:textId="185DB7B3" w:rsidR="00D40A3E" w:rsidRDefault="00D40A3E" w:rsidP="002B407D">
              <w:pPr>
                <w:tabs>
                  <w:tab w:val="left" w:pos="1490"/>
                </w:tabs>
                <w:jc w:val="both"/>
                <w:rPr>
                  <w:rFonts w:asciiTheme="majorHAnsi" w:hAnsiTheme="majorHAnsi"/>
                  <w:sz w:val="28"/>
                  <w:szCs w:val="28"/>
                  <w:lang w:val="pl-PL"/>
                </w:rPr>
              </w:pPr>
              <w:r>
                <w:rPr>
                  <w:lang w:val="pl-PL"/>
                </w:rPr>
                <w:fldChar w:fldCharType="begin"/>
              </w:r>
              <w:r>
                <w:rPr>
                  <w:lang w:val="pl-PL"/>
                </w:rPr>
                <w:instrText xml:space="preserve"> PAGE    \* MERGEFORMAT </w:instrText>
              </w:r>
              <w:r>
                <w:rPr>
                  <w:lang w:val="pl-PL"/>
                </w:rPr>
                <w:fldChar w:fldCharType="separate"/>
              </w:r>
              <w:r w:rsidR="00362887" w:rsidRPr="00362887">
                <w:rPr>
                  <w:noProof/>
                </w:rPr>
                <w:t>3</w:t>
              </w:r>
              <w:r>
                <w:rPr>
                  <w:lang w:val="pl-PL"/>
                </w:rPr>
                <w:fldChar w:fldCharType="end"/>
              </w:r>
            </w:p>
          </w:tc>
        </w:tr>
      </w:sdtContent>
    </w:sdt>
  </w:tbl>
  <w:p w14:paraId="794F585B" w14:textId="77777777" w:rsidR="00D40A3E" w:rsidRDefault="00D40A3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1358E" w14:textId="77777777" w:rsidR="00362887" w:rsidRDefault="0036288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913D0" w14:textId="77777777" w:rsidR="00350868" w:rsidRDefault="00350868" w:rsidP="00C1785F">
      <w:pPr>
        <w:spacing w:after="0" w:line="240" w:lineRule="auto"/>
      </w:pPr>
      <w:r>
        <w:separator/>
      </w:r>
    </w:p>
  </w:footnote>
  <w:footnote w:type="continuationSeparator" w:id="0">
    <w:p w14:paraId="4568E214" w14:textId="77777777" w:rsidR="00350868" w:rsidRDefault="00350868" w:rsidP="00C17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3A1BF" w14:textId="77777777" w:rsidR="00362887" w:rsidRDefault="0036288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D672B" w14:textId="77777777" w:rsidR="00063E19" w:rsidRDefault="00063E19">
    <w:bookmarkStart w:id="3" w:name="_GoBack"/>
    <w:bookmarkEnd w:id="3"/>
  </w:p>
  <w:tbl>
    <w:tblPr>
      <w:tblStyle w:val="Tabellenraster"/>
      <w:tblpPr w:leftFromText="141" w:rightFromText="141" w:vertAnchor="text" w:horzAnchor="margin" w:tblpX="-318" w:tblpY="-695"/>
      <w:tblW w:w="10031" w:type="dxa"/>
      <w:tblLook w:val="04A0" w:firstRow="1" w:lastRow="0" w:firstColumn="1" w:lastColumn="0" w:noHBand="0" w:noVBand="1"/>
    </w:tblPr>
    <w:tblGrid>
      <w:gridCol w:w="2978"/>
      <w:gridCol w:w="3969"/>
      <w:gridCol w:w="3084"/>
    </w:tblGrid>
    <w:tr w:rsidR="00D40A3E" w14:paraId="33CC87F8" w14:textId="77777777" w:rsidTr="00D40A3E">
      <w:trPr>
        <w:trHeight w:val="423"/>
      </w:trPr>
      <w:tc>
        <w:tcPr>
          <w:tcW w:w="2978" w:type="dxa"/>
        </w:tcPr>
        <w:p w14:paraId="7A7BFFD2" w14:textId="77777777" w:rsidR="00D40A3E" w:rsidRPr="00C1785F" w:rsidRDefault="00D40A3E" w:rsidP="00D40A3E">
          <w:pPr>
            <w:jc w:val="center"/>
            <w:rPr>
              <w:rFonts w:cstheme="minorHAnsi"/>
              <w:b/>
              <w:sz w:val="20"/>
              <w:szCs w:val="20"/>
            </w:rPr>
          </w:pPr>
          <w:r w:rsidRPr="00C1785F">
            <w:rPr>
              <w:rFonts w:cstheme="minorHAnsi"/>
              <w:b/>
              <w:szCs w:val="20"/>
            </w:rPr>
            <w:t>BG 13 Politik und Wirtschaft</w:t>
          </w:r>
        </w:p>
      </w:tc>
      <w:tc>
        <w:tcPr>
          <w:tcW w:w="3969" w:type="dxa"/>
        </w:tcPr>
        <w:p w14:paraId="02121A85" w14:textId="77777777" w:rsidR="00D40A3E" w:rsidRPr="00C1785F" w:rsidRDefault="00D40A3E" w:rsidP="00D40A3E">
          <w:pPr>
            <w:jc w:val="center"/>
            <w:rPr>
              <w:rFonts w:cstheme="minorHAnsi"/>
              <w:b/>
              <w:sz w:val="20"/>
              <w:szCs w:val="24"/>
            </w:rPr>
          </w:pPr>
          <w:r w:rsidRPr="00C1785F">
            <w:rPr>
              <w:rFonts w:cstheme="minorHAnsi"/>
              <w:b/>
              <w:sz w:val="28"/>
              <w:szCs w:val="24"/>
            </w:rPr>
            <w:t>Exkursion nach Brüssel</w:t>
          </w:r>
        </w:p>
      </w:tc>
      <w:tc>
        <w:tcPr>
          <w:tcW w:w="3084" w:type="dxa"/>
        </w:tcPr>
        <w:p w14:paraId="0B902448" w14:textId="21B9CBE5" w:rsidR="00D40A3E" w:rsidRPr="00C1785F" w:rsidRDefault="00047AC3" w:rsidP="00D40A3E">
          <w:pPr>
            <w:jc w:val="center"/>
            <w:rPr>
              <w:rFonts w:cstheme="minorHAnsi"/>
              <w:b/>
              <w:sz w:val="20"/>
              <w:szCs w:val="24"/>
            </w:rPr>
          </w:pPr>
          <w:r>
            <w:rPr>
              <w:rFonts w:cstheme="minorHAnsi"/>
              <w:b/>
              <w:szCs w:val="24"/>
            </w:rPr>
            <w:t>08.11. – 0</w:t>
          </w:r>
          <w:r w:rsidR="00362887">
            <w:rPr>
              <w:rFonts w:cstheme="minorHAnsi"/>
              <w:b/>
              <w:szCs w:val="24"/>
            </w:rPr>
            <w:t>9</w:t>
          </w:r>
          <w:r w:rsidR="00D40A3E" w:rsidRPr="00C1785F">
            <w:rPr>
              <w:rFonts w:cstheme="minorHAnsi"/>
              <w:b/>
              <w:szCs w:val="24"/>
            </w:rPr>
            <w:t>.11.2017</w:t>
          </w:r>
        </w:p>
      </w:tc>
    </w:tr>
    <w:tr w:rsidR="00D40A3E" w14:paraId="1AFF2EB2" w14:textId="77777777" w:rsidTr="00D40A3E">
      <w:trPr>
        <w:trHeight w:val="1124"/>
      </w:trPr>
      <w:tc>
        <w:tcPr>
          <w:tcW w:w="2978" w:type="dxa"/>
        </w:tcPr>
        <w:p w14:paraId="48890D33" w14:textId="77777777" w:rsidR="00D40A3E" w:rsidRPr="00C1785F" w:rsidRDefault="00D40A3E" w:rsidP="00D40A3E">
          <w:pPr>
            <w:jc w:val="both"/>
            <w:rPr>
              <w:rFonts w:cstheme="minorHAnsi"/>
              <w:b/>
              <w:sz w:val="24"/>
              <w:szCs w:val="24"/>
            </w:rPr>
          </w:pPr>
          <w:r w:rsidRPr="00C1785F">
            <w:rPr>
              <w:rFonts w:cstheme="minorHAnsi"/>
              <w:noProof/>
              <w:lang w:eastAsia="de-DE"/>
            </w:rPr>
            <w:drawing>
              <wp:inline distT="0" distB="0" distL="0" distR="0" wp14:anchorId="5DCFD722" wp14:editId="097D0ADF">
                <wp:extent cx="1558290" cy="920375"/>
                <wp:effectExtent l="19050" t="0" r="3810" b="0"/>
                <wp:docPr id="3" name="Obraz 4" descr="Bildergebnis für brüssel parlamentarium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dergebnis für brüssel parlamentarium symbol"/>
                        <pic:cNvPicPr>
                          <a:picLocks noChangeAspect="1" noChangeArrowheads="1"/>
                        </pic:cNvPicPr>
                      </pic:nvPicPr>
                      <pic:blipFill>
                        <a:blip r:embed="rId1"/>
                        <a:srcRect/>
                        <a:stretch>
                          <a:fillRect/>
                        </a:stretch>
                      </pic:blipFill>
                      <pic:spPr bwMode="auto">
                        <a:xfrm>
                          <a:off x="0" y="0"/>
                          <a:ext cx="1563945" cy="923715"/>
                        </a:xfrm>
                        <a:prstGeom prst="rect">
                          <a:avLst/>
                        </a:prstGeom>
                        <a:noFill/>
                        <a:ln w="9525">
                          <a:noFill/>
                          <a:miter lim="800000"/>
                          <a:headEnd/>
                          <a:tailEnd/>
                        </a:ln>
                      </pic:spPr>
                    </pic:pic>
                  </a:graphicData>
                </a:graphic>
              </wp:inline>
            </w:drawing>
          </w:r>
        </w:p>
      </w:tc>
      <w:tc>
        <w:tcPr>
          <w:tcW w:w="3969" w:type="dxa"/>
        </w:tcPr>
        <w:p w14:paraId="4CCC3F7F" w14:textId="77777777" w:rsidR="00D40A3E" w:rsidRPr="00C1785F" w:rsidRDefault="00D40A3E" w:rsidP="00D40A3E">
          <w:pPr>
            <w:jc w:val="center"/>
            <w:rPr>
              <w:rFonts w:cstheme="minorHAnsi"/>
              <w:b/>
              <w:sz w:val="24"/>
              <w:szCs w:val="24"/>
            </w:rPr>
          </w:pPr>
        </w:p>
        <w:p w14:paraId="4904DCE1" w14:textId="77777777" w:rsidR="00D40A3E" w:rsidRPr="00C1785F" w:rsidRDefault="00D40A3E" w:rsidP="00C575EE">
          <w:pPr>
            <w:jc w:val="center"/>
            <w:rPr>
              <w:rFonts w:cstheme="minorHAnsi"/>
              <w:b/>
              <w:sz w:val="28"/>
              <w:szCs w:val="24"/>
            </w:rPr>
          </w:pPr>
          <w:proofErr w:type="gramStart"/>
          <w:r w:rsidRPr="00C1785F">
            <w:rPr>
              <w:rFonts w:cstheme="minorHAnsi"/>
              <w:b/>
              <w:sz w:val="28"/>
              <w:szCs w:val="24"/>
            </w:rPr>
            <w:t>,,</w:t>
          </w:r>
          <w:proofErr w:type="gramEnd"/>
          <w:r w:rsidRPr="00C1785F">
            <w:rPr>
              <w:rFonts w:cstheme="minorHAnsi"/>
              <w:b/>
              <w:sz w:val="28"/>
              <w:szCs w:val="24"/>
            </w:rPr>
            <w:t>Europäische Politik erfassen und erleben‘</w:t>
          </w:r>
          <w:r>
            <w:rPr>
              <w:rFonts w:cstheme="minorHAnsi"/>
              <w:b/>
              <w:sz w:val="28"/>
              <w:szCs w:val="24"/>
            </w:rPr>
            <w:t>‘</w:t>
          </w:r>
        </w:p>
        <w:p w14:paraId="5A9A897D" w14:textId="77777777" w:rsidR="00D40A3E" w:rsidRPr="00C1785F" w:rsidRDefault="00D40A3E" w:rsidP="00D40A3E">
          <w:pPr>
            <w:jc w:val="center"/>
            <w:rPr>
              <w:rFonts w:cstheme="minorHAnsi"/>
              <w:b/>
              <w:sz w:val="24"/>
              <w:szCs w:val="24"/>
            </w:rPr>
          </w:pPr>
        </w:p>
      </w:tc>
      <w:tc>
        <w:tcPr>
          <w:tcW w:w="3084" w:type="dxa"/>
        </w:tcPr>
        <w:p w14:paraId="759973DF" w14:textId="77777777" w:rsidR="00D40A3E" w:rsidRPr="00C1785F" w:rsidRDefault="00D40A3E" w:rsidP="00D40A3E">
          <w:pPr>
            <w:jc w:val="center"/>
            <w:rPr>
              <w:rFonts w:cstheme="minorHAnsi"/>
              <w:sz w:val="24"/>
              <w:szCs w:val="24"/>
            </w:rPr>
          </w:pPr>
          <w:r w:rsidRPr="00C1785F">
            <w:rPr>
              <w:rFonts w:cstheme="minorHAnsi"/>
              <w:noProof/>
              <w:sz w:val="32"/>
              <w:lang w:eastAsia="de-DE"/>
            </w:rPr>
            <w:drawing>
              <wp:inline distT="0" distB="0" distL="0" distR="0" wp14:anchorId="1D16C67C" wp14:editId="2BB773D4">
                <wp:extent cx="742168" cy="920115"/>
                <wp:effectExtent l="0" t="0" r="1270" b="0"/>
                <wp:docPr id="4" name="Obraz 1" descr="Bildergebnis für hessen 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hessen wappen"/>
                        <pic:cNvPicPr>
                          <a:picLocks noChangeAspect="1" noChangeArrowheads="1"/>
                        </pic:cNvPicPr>
                      </pic:nvPicPr>
                      <pic:blipFill>
                        <a:blip r:embed="rId2"/>
                        <a:srcRect l="53705" t="10053" b="13377"/>
                        <a:stretch>
                          <a:fillRect/>
                        </a:stretch>
                      </pic:blipFill>
                      <pic:spPr bwMode="auto">
                        <a:xfrm>
                          <a:off x="0" y="0"/>
                          <a:ext cx="743938" cy="922310"/>
                        </a:xfrm>
                        <a:prstGeom prst="rect">
                          <a:avLst/>
                        </a:prstGeom>
                        <a:noFill/>
                        <a:ln w="9525">
                          <a:noFill/>
                          <a:miter lim="800000"/>
                          <a:headEnd/>
                          <a:tailEnd/>
                        </a:ln>
                      </pic:spPr>
                    </pic:pic>
                  </a:graphicData>
                </a:graphic>
              </wp:inline>
            </w:drawing>
          </w:r>
        </w:p>
      </w:tc>
    </w:tr>
  </w:tbl>
  <w:p w14:paraId="4AAF1FBB" w14:textId="56D75130" w:rsidR="00D40A3E" w:rsidRDefault="00402FE3" w:rsidP="00402FE3">
    <w:pPr>
      <w:pStyle w:val="Kopfzeile"/>
    </w:pP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3DAB1" w14:textId="77777777" w:rsidR="00362887" w:rsidRDefault="0036288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0C2"/>
    <w:rsid w:val="0001310A"/>
    <w:rsid w:val="0002374C"/>
    <w:rsid w:val="00034E10"/>
    <w:rsid w:val="00044324"/>
    <w:rsid w:val="00047AC3"/>
    <w:rsid w:val="00063E19"/>
    <w:rsid w:val="000767E2"/>
    <w:rsid w:val="0009263E"/>
    <w:rsid w:val="000A204D"/>
    <w:rsid w:val="00100750"/>
    <w:rsid w:val="001077AF"/>
    <w:rsid w:val="00172DD3"/>
    <w:rsid w:val="00173849"/>
    <w:rsid w:val="001900C2"/>
    <w:rsid w:val="00191117"/>
    <w:rsid w:val="001B07CA"/>
    <w:rsid w:val="001B4AF4"/>
    <w:rsid w:val="001C3703"/>
    <w:rsid w:val="001E5AE3"/>
    <w:rsid w:val="001F095C"/>
    <w:rsid w:val="00205238"/>
    <w:rsid w:val="00226159"/>
    <w:rsid w:val="00266667"/>
    <w:rsid w:val="00273C9D"/>
    <w:rsid w:val="002972FA"/>
    <w:rsid w:val="002B118D"/>
    <w:rsid w:val="002B2497"/>
    <w:rsid w:val="002B407D"/>
    <w:rsid w:val="002D0D15"/>
    <w:rsid w:val="002E7B51"/>
    <w:rsid w:val="00306EE0"/>
    <w:rsid w:val="0031758B"/>
    <w:rsid w:val="003232E0"/>
    <w:rsid w:val="0033612A"/>
    <w:rsid w:val="00350868"/>
    <w:rsid w:val="00352048"/>
    <w:rsid w:val="00362887"/>
    <w:rsid w:val="00373C85"/>
    <w:rsid w:val="00375AEB"/>
    <w:rsid w:val="00382942"/>
    <w:rsid w:val="003C565C"/>
    <w:rsid w:val="003D1F66"/>
    <w:rsid w:val="003E5C85"/>
    <w:rsid w:val="00402FE3"/>
    <w:rsid w:val="00403448"/>
    <w:rsid w:val="00416751"/>
    <w:rsid w:val="004363A0"/>
    <w:rsid w:val="00446F51"/>
    <w:rsid w:val="0045532A"/>
    <w:rsid w:val="00460D5D"/>
    <w:rsid w:val="0046784A"/>
    <w:rsid w:val="00477917"/>
    <w:rsid w:val="00481A97"/>
    <w:rsid w:val="00492597"/>
    <w:rsid w:val="004B5F4D"/>
    <w:rsid w:val="00523809"/>
    <w:rsid w:val="00555B71"/>
    <w:rsid w:val="00595F83"/>
    <w:rsid w:val="005A3182"/>
    <w:rsid w:val="005E53A7"/>
    <w:rsid w:val="006259D3"/>
    <w:rsid w:val="00652725"/>
    <w:rsid w:val="00681814"/>
    <w:rsid w:val="006A0083"/>
    <w:rsid w:val="006A7F53"/>
    <w:rsid w:val="006B1334"/>
    <w:rsid w:val="006B69EA"/>
    <w:rsid w:val="006C0F59"/>
    <w:rsid w:val="006C7512"/>
    <w:rsid w:val="006D3C0C"/>
    <w:rsid w:val="006E1C34"/>
    <w:rsid w:val="006F45B4"/>
    <w:rsid w:val="00705DEB"/>
    <w:rsid w:val="00754840"/>
    <w:rsid w:val="007901A3"/>
    <w:rsid w:val="007A4297"/>
    <w:rsid w:val="007C7490"/>
    <w:rsid w:val="007D4D77"/>
    <w:rsid w:val="007E1509"/>
    <w:rsid w:val="007E77A1"/>
    <w:rsid w:val="00820318"/>
    <w:rsid w:val="00821E54"/>
    <w:rsid w:val="008758E7"/>
    <w:rsid w:val="008C796C"/>
    <w:rsid w:val="008D5834"/>
    <w:rsid w:val="008E0A47"/>
    <w:rsid w:val="008E0CD0"/>
    <w:rsid w:val="008E2E8B"/>
    <w:rsid w:val="009207AF"/>
    <w:rsid w:val="00952722"/>
    <w:rsid w:val="00970896"/>
    <w:rsid w:val="00991120"/>
    <w:rsid w:val="009A3EC4"/>
    <w:rsid w:val="009D00F3"/>
    <w:rsid w:val="009D59AF"/>
    <w:rsid w:val="00A1427F"/>
    <w:rsid w:val="00A14799"/>
    <w:rsid w:val="00A1605C"/>
    <w:rsid w:val="00A20188"/>
    <w:rsid w:val="00A353DE"/>
    <w:rsid w:val="00A7459B"/>
    <w:rsid w:val="00A85521"/>
    <w:rsid w:val="00A93927"/>
    <w:rsid w:val="00A95BE0"/>
    <w:rsid w:val="00AA6DCD"/>
    <w:rsid w:val="00AD4673"/>
    <w:rsid w:val="00AF3CA1"/>
    <w:rsid w:val="00AF5198"/>
    <w:rsid w:val="00B05EAA"/>
    <w:rsid w:val="00B06D02"/>
    <w:rsid w:val="00B126FB"/>
    <w:rsid w:val="00B44CE8"/>
    <w:rsid w:val="00B60DBC"/>
    <w:rsid w:val="00B6199F"/>
    <w:rsid w:val="00B645CF"/>
    <w:rsid w:val="00B905E9"/>
    <w:rsid w:val="00BC61A6"/>
    <w:rsid w:val="00BD5C59"/>
    <w:rsid w:val="00C03C61"/>
    <w:rsid w:val="00C1785F"/>
    <w:rsid w:val="00C27241"/>
    <w:rsid w:val="00C45A8B"/>
    <w:rsid w:val="00C575EE"/>
    <w:rsid w:val="00CB4502"/>
    <w:rsid w:val="00CC0759"/>
    <w:rsid w:val="00CC6527"/>
    <w:rsid w:val="00CD2EC1"/>
    <w:rsid w:val="00D3151B"/>
    <w:rsid w:val="00D32BB8"/>
    <w:rsid w:val="00D40A3E"/>
    <w:rsid w:val="00D514E6"/>
    <w:rsid w:val="00D52F23"/>
    <w:rsid w:val="00D761CB"/>
    <w:rsid w:val="00D767A4"/>
    <w:rsid w:val="00D852E8"/>
    <w:rsid w:val="00D91C0A"/>
    <w:rsid w:val="00D93A2B"/>
    <w:rsid w:val="00DB0262"/>
    <w:rsid w:val="00DC1476"/>
    <w:rsid w:val="00E03393"/>
    <w:rsid w:val="00E454AC"/>
    <w:rsid w:val="00E623A3"/>
    <w:rsid w:val="00E662BB"/>
    <w:rsid w:val="00EF0CE9"/>
    <w:rsid w:val="00EF2A5D"/>
    <w:rsid w:val="00EF67ED"/>
    <w:rsid w:val="00F039F4"/>
    <w:rsid w:val="00F12A0D"/>
    <w:rsid w:val="00F20650"/>
    <w:rsid w:val="00F26DCE"/>
    <w:rsid w:val="00F308D7"/>
    <w:rsid w:val="00F43181"/>
    <w:rsid w:val="00F53873"/>
    <w:rsid w:val="00F6251D"/>
    <w:rsid w:val="00F6377F"/>
    <w:rsid w:val="00F72842"/>
    <w:rsid w:val="00F807DF"/>
    <w:rsid w:val="00FD15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517FC"/>
  <w15:docId w15:val="{B2CE5628-F7C6-6640-AEB5-A1250EFD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4318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30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308D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08D7"/>
    <w:rPr>
      <w:rFonts w:ascii="Tahoma" w:hAnsi="Tahoma" w:cs="Tahoma"/>
      <w:sz w:val="16"/>
      <w:szCs w:val="16"/>
    </w:rPr>
  </w:style>
  <w:style w:type="paragraph" w:styleId="Kopfzeile">
    <w:name w:val="header"/>
    <w:basedOn w:val="Standard"/>
    <w:link w:val="KopfzeileZchn"/>
    <w:uiPriority w:val="99"/>
    <w:unhideWhenUsed/>
    <w:rsid w:val="00C1785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1785F"/>
  </w:style>
  <w:style w:type="paragraph" w:styleId="Fuzeile">
    <w:name w:val="footer"/>
    <w:basedOn w:val="Standard"/>
    <w:link w:val="FuzeileZchn"/>
    <w:uiPriority w:val="99"/>
    <w:unhideWhenUsed/>
    <w:rsid w:val="00C1785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1785F"/>
  </w:style>
  <w:style w:type="character" w:styleId="Hyperlink">
    <w:name w:val="Hyperlink"/>
    <w:basedOn w:val="Absatz-Standardschriftart"/>
    <w:uiPriority w:val="99"/>
    <w:unhideWhenUsed/>
    <w:rsid w:val="001B07CA"/>
    <w:rPr>
      <w:color w:val="0000FF" w:themeColor="hyperlink"/>
      <w:u w:val="single"/>
    </w:rPr>
  </w:style>
  <w:style w:type="paragraph" w:styleId="Listenabsatz">
    <w:name w:val="List Paragraph"/>
    <w:basedOn w:val="Standard"/>
    <w:uiPriority w:val="34"/>
    <w:qFormat/>
    <w:rsid w:val="001B07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63F2FB-7524-4BB2-ABB7-DC5AA26C8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1084</Words>
  <Characters>6832</Characters>
  <Application>Microsoft Office Word</Application>
  <DocSecurity>0</DocSecurity>
  <Lines>56</Lines>
  <Paragraphs>15</Paragraphs>
  <ScaleCrop>false</ScaleCrop>
  <HeadingPairs>
    <vt:vector size="4" baseType="variant">
      <vt:variant>
        <vt:lpstr>Titel</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Roland Gawinski</cp:lastModifiedBy>
  <cp:revision>3</cp:revision>
  <cp:lastPrinted>2017-11-16T13:29:00Z</cp:lastPrinted>
  <dcterms:created xsi:type="dcterms:W3CDTF">2017-11-16T13:29:00Z</dcterms:created>
  <dcterms:modified xsi:type="dcterms:W3CDTF">2017-11-16T13:29:00Z</dcterms:modified>
</cp:coreProperties>
</file>